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73" w:rsidRPr="007A5B52" w:rsidRDefault="00A52E99" w:rsidP="007A5B52">
      <w:pPr>
        <w:spacing w:after="0" w:line="240" w:lineRule="auto"/>
        <w:jc w:val="center"/>
        <w:rPr>
          <w:rFonts w:ascii="Times New Roman" w:hAnsi="Times New Roman" w:cs="Times New Roman"/>
          <w:b/>
          <w:color w:val="000000" w:themeColor="text1"/>
          <w:sz w:val="28"/>
          <w:szCs w:val="28"/>
        </w:rPr>
      </w:pPr>
      <w:r w:rsidRPr="00FC6439">
        <w:rPr>
          <w:rFonts w:ascii="Times New Roman" w:hAnsi="Times New Roman" w:cs="Times New Roman"/>
          <w:b/>
          <w:color w:val="000000" w:themeColor="text1"/>
          <w:sz w:val="28"/>
          <w:szCs w:val="28"/>
        </w:rPr>
        <w:t xml:space="preserve">AS CEBs À LUZ </w:t>
      </w:r>
      <w:r w:rsidR="00FC6439">
        <w:rPr>
          <w:rFonts w:ascii="Times New Roman" w:hAnsi="Times New Roman" w:cs="Times New Roman"/>
          <w:b/>
          <w:color w:val="000000" w:themeColor="text1"/>
          <w:sz w:val="28"/>
          <w:szCs w:val="28"/>
        </w:rPr>
        <w:t xml:space="preserve">DA TEOLOGIA DA LIBERTAÇÃO E SUA </w:t>
      </w:r>
      <w:r w:rsidRPr="00FC6439">
        <w:rPr>
          <w:rFonts w:ascii="Times New Roman" w:hAnsi="Times New Roman" w:cs="Times New Roman"/>
          <w:b/>
          <w:color w:val="000000" w:themeColor="text1"/>
          <w:sz w:val="28"/>
          <w:szCs w:val="28"/>
        </w:rPr>
        <w:t>RELAÇÃO COM OS MOVIMENTOS SOCIAIS</w:t>
      </w:r>
    </w:p>
    <w:p w:rsidR="00A52E99" w:rsidRPr="004F5C11" w:rsidRDefault="00A52E99" w:rsidP="007A5B52">
      <w:pPr>
        <w:autoSpaceDE w:val="0"/>
        <w:autoSpaceDN w:val="0"/>
        <w:adjustRightInd w:val="0"/>
        <w:spacing w:after="0" w:line="480" w:lineRule="auto"/>
        <w:rPr>
          <w:rFonts w:ascii="Times New Roman" w:eastAsia="Times New Roman" w:hAnsi="Times New Roman" w:cs="Times New Roman"/>
          <w:bCs/>
          <w:iCs/>
          <w:color w:val="000000" w:themeColor="text1"/>
          <w:sz w:val="24"/>
          <w:szCs w:val="24"/>
          <w:lang w:eastAsia="pt-BR"/>
        </w:rPr>
      </w:pPr>
    </w:p>
    <w:p w:rsidR="00A52E99" w:rsidRPr="004F5C11" w:rsidRDefault="00A52E99" w:rsidP="00A52E99">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4F5C11">
        <w:rPr>
          <w:rFonts w:ascii="Times New Roman" w:eastAsia="Times New Roman" w:hAnsi="Times New Roman" w:cs="Times New Roman"/>
          <w:bCs/>
          <w:iCs/>
          <w:color w:val="000000" w:themeColor="text1"/>
          <w:sz w:val="24"/>
          <w:szCs w:val="24"/>
          <w:lang w:eastAsia="pt-BR"/>
        </w:rPr>
        <w:t>José Lima de Alencar</w:t>
      </w:r>
      <w:r w:rsidRPr="004F5C11">
        <w:rPr>
          <w:rFonts w:ascii="Times New Roman" w:eastAsia="Times New Roman" w:hAnsi="Times New Roman" w:cs="Times New Roman"/>
          <w:bCs/>
          <w:iCs/>
          <w:color w:val="000000" w:themeColor="text1"/>
          <w:sz w:val="24"/>
          <w:szCs w:val="24"/>
          <w:vertAlign w:val="superscript"/>
          <w:lang w:eastAsia="pt-BR"/>
        </w:rPr>
        <w:footnoteReference w:id="1"/>
      </w:r>
    </w:p>
    <w:p w:rsidR="00A52E99" w:rsidRPr="004F5C11" w:rsidRDefault="00A52E99" w:rsidP="00A52E99">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4F5C11">
        <w:rPr>
          <w:rFonts w:ascii="Times New Roman" w:hAnsi="Times New Roman" w:cs="Times New Roman"/>
          <w:color w:val="000000" w:themeColor="text1"/>
          <w:sz w:val="24"/>
          <w:szCs w:val="24"/>
        </w:rPr>
        <w:t>Maria Alice da Cruz Oliveira</w:t>
      </w:r>
      <w:r w:rsidRPr="004F5C11">
        <w:rPr>
          <w:rFonts w:ascii="Times New Roman" w:hAnsi="Times New Roman" w:cs="Times New Roman"/>
          <w:color w:val="000000" w:themeColor="text1"/>
          <w:sz w:val="24"/>
          <w:szCs w:val="24"/>
          <w:vertAlign w:val="superscript"/>
        </w:rPr>
        <w:footnoteReference w:id="2"/>
      </w:r>
    </w:p>
    <w:p w:rsidR="00745773" w:rsidRPr="004F5C11" w:rsidRDefault="00745773" w:rsidP="007A5B52">
      <w:pPr>
        <w:spacing w:after="0" w:line="480" w:lineRule="auto"/>
        <w:rPr>
          <w:rFonts w:ascii="Times New Roman" w:hAnsi="Times New Roman" w:cs="Times New Roman"/>
          <w:b/>
          <w:color w:val="000000" w:themeColor="text1"/>
          <w:sz w:val="24"/>
          <w:szCs w:val="24"/>
        </w:rPr>
      </w:pPr>
    </w:p>
    <w:p w:rsidR="00A52E99" w:rsidRPr="004F5C11" w:rsidRDefault="00A52E99" w:rsidP="005832DB">
      <w:pPr>
        <w:spacing w:after="0" w:line="240" w:lineRule="auto"/>
        <w:jc w:val="both"/>
        <w:rPr>
          <w:rFonts w:ascii="Times New Roman" w:hAnsi="Times New Roman" w:cs="Times New Roman"/>
          <w:color w:val="000000" w:themeColor="text1"/>
          <w:sz w:val="24"/>
          <w:szCs w:val="24"/>
        </w:rPr>
      </w:pPr>
      <w:r w:rsidRPr="004F5C11">
        <w:rPr>
          <w:rFonts w:ascii="Times New Roman" w:hAnsi="Times New Roman" w:cs="Times New Roman"/>
          <w:b/>
          <w:color w:val="000000" w:themeColor="text1"/>
          <w:sz w:val="24"/>
          <w:szCs w:val="24"/>
        </w:rPr>
        <w:t>RESUMO:</w:t>
      </w:r>
      <w:r w:rsidR="00CC7DDD">
        <w:rPr>
          <w:rFonts w:ascii="Times New Roman" w:hAnsi="Times New Roman" w:cs="Times New Roman"/>
          <w:b/>
          <w:color w:val="000000" w:themeColor="text1"/>
          <w:sz w:val="24"/>
          <w:szCs w:val="24"/>
        </w:rPr>
        <w:t xml:space="preserve"> </w:t>
      </w:r>
      <w:r w:rsidR="00EC1656" w:rsidRPr="004F5C11">
        <w:rPr>
          <w:rFonts w:ascii="Times New Roman" w:hAnsi="Times New Roman"/>
          <w:color w:val="000000" w:themeColor="text1"/>
          <w:sz w:val="24"/>
          <w:szCs w:val="24"/>
        </w:rPr>
        <w:t xml:space="preserve">Este artigo </w:t>
      </w:r>
      <w:r w:rsidR="00B75002">
        <w:rPr>
          <w:rFonts w:ascii="Times New Roman" w:hAnsi="Times New Roman"/>
          <w:color w:val="000000" w:themeColor="text1"/>
          <w:sz w:val="24"/>
          <w:szCs w:val="24"/>
        </w:rPr>
        <w:t xml:space="preserve">tem </w:t>
      </w:r>
      <w:r w:rsidRPr="004F5C11">
        <w:rPr>
          <w:rFonts w:ascii="Times New Roman" w:hAnsi="Times New Roman"/>
          <w:color w:val="000000" w:themeColor="text1"/>
          <w:sz w:val="24"/>
          <w:szCs w:val="24"/>
        </w:rPr>
        <w:t xml:space="preserve">o objetivo </w:t>
      </w:r>
      <w:r w:rsidR="00B75002">
        <w:rPr>
          <w:rFonts w:ascii="Times New Roman" w:hAnsi="Times New Roman"/>
          <w:color w:val="000000" w:themeColor="text1"/>
          <w:sz w:val="24"/>
          <w:szCs w:val="24"/>
        </w:rPr>
        <w:t xml:space="preserve">de </w:t>
      </w:r>
      <w:r w:rsidRPr="004F5C11">
        <w:rPr>
          <w:rFonts w:ascii="Times New Roman" w:hAnsi="Times New Roman"/>
          <w:color w:val="000000" w:themeColor="text1"/>
          <w:sz w:val="24"/>
          <w:szCs w:val="24"/>
        </w:rPr>
        <w:t>analisar o processo de organização e atuação das Comunidades Eclesiais de Base</w:t>
      </w:r>
      <w:r w:rsidR="00745773" w:rsidRPr="004F5C11">
        <w:rPr>
          <w:rFonts w:ascii="Times New Roman" w:hAnsi="Times New Roman"/>
          <w:color w:val="000000" w:themeColor="text1"/>
          <w:sz w:val="24"/>
          <w:szCs w:val="24"/>
        </w:rPr>
        <w:t xml:space="preserve"> (C</w:t>
      </w:r>
      <w:r w:rsidR="00997B26" w:rsidRPr="004F5C11">
        <w:rPr>
          <w:rFonts w:ascii="Times New Roman" w:hAnsi="Times New Roman"/>
          <w:color w:val="000000" w:themeColor="text1"/>
          <w:sz w:val="24"/>
          <w:szCs w:val="24"/>
        </w:rPr>
        <w:t>E</w:t>
      </w:r>
      <w:r w:rsidR="00745773" w:rsidRPr="004F5C11">
        <w:rPr>
          <w:rFonts w:ascii="Times New Roman" w:hAnsi="Times New Roman"/>
          <w:color w:val="000000" w:themeColor="text1"/>
          <w:sz w:val="24"/>
          <w:szCs w:val="24"/>
        </w:rPr>
        <w:t>Bs)</w:t>
      </w:r>
      <w:r w:rsidRPr="004F5C11">
        <w:rPr>
          <w:rFonts w:ascii="Times New Roman" w:hAnsi="Times New Roman"/>
          <w:color w:val="000000" w:themeColor="text1"/>
          <w:sz w:val="24"/>
          <w:szCs w:val="24"/>
        </w:rPr>
        <w:t>, acerca do aspecto religioso e das mudanças polític</w:t>
      </w:r>
      <w:r w:rsidR="00663A9C" w:rsidRPr="004F5C11">
        <w:rPr>
          <w:rFonts w:ascii="Times New Roman" w:hAnsi="Times New Roman"/>
          <w:color w:val="000000" w:themeColor="text1"/>
          <w:sz w:val="24"/>
          <w:szCs w:val="24"/>
        </w:rPr>
        <w:t xml:space="preserve">as e </w:t>
      </w:r>
      <w:r w:rsidRPr="004F5C11">
        <w:rPr>
          <w:rFonts w:ascii="Times New Roman" w:hAnsi="Times New Roman"/>
          <w:color w:val="000000" w:themeColor="text1"/>
          <w:sz w:val="24"/>
          <w:szCs w:val="24"/>
        </w:rPr>
        <w:t xml:space="preserve">sociais na contemporaneidade brasileira. </w:t>
      </w:r>
      <w:r w:rsidR="00CC7DDD">
        <w:rPr>
          <w:rFonts w:ascii="Times New Roman" w:hAnsi="Times New Roman"/>
          <w:color w:val="000000" w:themeColor="text1"/>
          <w:sz w:val="24"/>
          <w:szCs w:val="24"/>
        </w:rPr>
        <w:t xml:space="preserve">As </w:t>
      </w:r>
      <w:r w:rsidRPr="004F5C11">
        <w:rPr>
          <w:rFonts w:ascii="Times New Roman" w:eastAsia="Times New Roman" w:hAnsi="Times New Roman" w:cs="Times New Roman"/>
          <w:color w:val="000000" w:themeColor="text1"/>
          <w:sz w:val="24"/>
          <w:szCs w:val="24"/>
          <w:lang w:eastAsia="ja-JP"/>
        </w:rPr>
        <w:t>CEBs são resultados da organização primeiramente religiosa, porém, sem o aprisionamento</w:t>
      </w:r>
      <w:r w:rsidR="00FB2F4F" w:rsidRPr="004F5C11">
        <w:rPr>
          <w:rFonts w:ascii="Times New Roman" w:eastAsia="Times New Roman" w:hAnsi="Times New Roman" w:cs="Times New Roman"/>
          <w:color w:val="000000" w:themeColor="text1"/>
          <w:sz w:val="24"/>
          <w:szCs w:val="24"/>
          <w:lang w:eastAsia="ja-JP"/>
        </w:rPr>
        <w:t xml:space="preserve"> das</w:t>
      </w:r>
      <w:r w:rsidRPr="004F5C11">
        <w:rPr>
          <w:rFonts w:ascii="Times New Roman" w:eastAsia="Times New Roman" w:hAnsi="Times New Roman" w:cs="Times New Roman"/>
          <w:color w:val="000000" w:themeColor="text1"/>
          <w:sz w:val="24"/>
          <w:szCs w:val="24"/>
          <w:lang w:eastAsia="ja-JP"/>
        </w:rPr>
        <w:t xml:space="preserve"> estruturas </w:t>
      </w:r>
      <w:r w:rsidR="00FB2F4F" w:rsidRPr="004F5C11">
        <w:rPr>
          <w:rFonts w:ascii="Times New Roman" w:eastAsia="Times New Roman" w:hAnsi="Times New Roman" w:cs="Times New Roman"/>
          <w:color w:val="000000" w:themeColor="text1"/>
          <w:sz w:val="24"/>
          <w:szCs w:val="24"/>
          <w:lang w:eastAsia="ja-JP"/>
        </w:rPr>
        <w:t xml:space="preserve">religiosas </w:t>
      </w:r>
      <w:r w:rsidRPr="004F5C11">
        <w:rPr>
          <w:rFonts w:ascii="Times New Roman" w:eastAsia="Times New Roman" w:hAnsi="Times New Roman" w:cs="Times New Roman"/>
          <w:color w:val="000000" w:themeColor="text1"/>
          <w:sz w:val="24"/>
          <w:szCs w:val="24"/>
          <w:lang w:eastAsia="ja-JP"/>
        </w:rPr>
        <w:t xml:space="preserve">tradicionais, </w:t>
      </w:r>
      <w:r w:rsidR="00FB2F4F" w:rsidRPr="004F5C11">
        <w:rPr>
          <w:rFonts w:ascii="Times New Roman" w:eastAsia="Times New Roman" w:hAnsi="Times New Roman" w:cs="Times New Roman"/>
          <w:color w:val="000000" w:themeColor="text1"/>
          <w:sz w:val="24"/>
          <w:szCs w:val="24"/>
          <w:lang w:eastAsia="ja-JP"/>
        </w:rPr>
        <w:t xml:space="preserve">pois </w:t>
      </w:r>
      <w:r w:rsidR="00A8721E" w:rsidRPr="004F5C11">
        <w:rPr>
          <w:rFonts w:ascii="Times New Roman" w:eastAsia="Times New Roman" w:hAnsi="Times New Roman" w:cs="Times New Roman"/>
          <w:color w:val="000000" w:themeColor="text1"/>
          <w:sz w:val="24"/>
          <w:szCs w:val="24"/>
          <w:lang w:eastAsia="ja-JP"/>
        </w:rPr>
        <w:t>se contextualizam numa postura contrária ao critério eclesial piramidal, e, junto aos movimentos sociais populares</w:t>
      </w:r>
      <w:r w:rsidRPr="004F5C11">
        <w:rPr>
          <w:rFonts w:ascii="Times New Roman" w:eastAsia="Times New Roman" w:hAnsi="Times New Roman" w:cs="Times New Roman"/>
          <w:color w:val="000000" w:themeColor="text1"/>
          <w:sz w:val="24"/>
          <w:szCs w:val="24"/>
          <w:lang w:eastAsia="ja-JP"/>
        </w:rPr>
        <w:t xml:space="preserve"> se faziam resistentes à ditadura militar, a partir da segunda metade do século XX. </w:t>
      </w:r>
      <w:r w:rsidRPr="004F5C11">
        <w:rPr>
          <w:rFonts w:ascii="Times New Roman" w:hAnsi="Times New Roman" w:cs="Times New Roman"/>
          <w:color w:val="000000" w:themeColor="text1"/>
          <w:sz w:val="24"/>
          <w:szCs w:val="24"/>
        </w:rPr>
        <w:t xml:space="preserve">É neste cenário </w:t>
      </w:r>
      <w:r w:rsidR="00D55D33" w:rsidRPr="004F5C11">
        <w:rPr>
          <w:rFonts w:ascii="Times New Roman" w:hAnsi="Times New Roman" w:cs="Times New Roman"/>
          <w:color w:val="000000" w:themeColor="text1"/>
          <w:sz w:val="24"/>
          <w:szCs w:val="24"/>
        </w:rPr>
        <w:t xml:space="preserve">de </w:t>
      </w:r>
      <w:r w:rsidRPr="004F5C11">
        <w:rPr>
          <w:rFonts w:ascii="Times New Roman" w:hAnsi="Times New Roman" w:cs="Times New Roman"/>
          <w:color w:val="000000" w:themeColor="text1"/>
          <w:sz w:val="24"/>
          <w:szCs w:val="24"/>
        </w:rPr>
        <w:t xml:space="preserve">transformações </w:t>
      </w:r>
      <w:r w:rsidR="00A8721E" w:rsidRPr="004F5C11">
        <w:rPr>
          <w:rFonts w:ascii="Times New Roman" w:hAnsi="Times New Roman" w:cs="Times New Roman"/>
          <w:color w:val="000000" w:themeColor="text1"/>
          <w:sz w:val="24"/>
          <w:szCs w:val="24"/>
        </w:rPr>
        <w:t xml:space="preserve">religiosas, </w:t>
      </w:r>
      <w:r w:rsidR="006D61D7">
        <w:rPr>
          <w:rFonts w:ascii="Times New Roman" w:hAnsi="Times New Roman" w:cs="Times New Roman"/>
          <w:color w:val="000000" w:themeColor="text1"/>
          <w:sz w:val="24"/>
          <w:szCs w:val="24"/>
        </w:rPr>
        <w:t>políticas e sociais</w:t>
      </w:r>
      <w:r w:rsidR="00D55D33" w:rsidRPr="004F5C11">
        <w:rPr>
          <w:rFonts w:ascii="Times New Roman" w:hAnsi="Times New Roman" w:cs="Times New Roman"/>
          <w:color w:val="000000" w:themeColor="text1"/>
          <w:sz w:val="24"/>
          <w:szCs w:val="24"/>
        </w:rPr>
        <w:t xml:space="preserve"> q</w:t>
      </w:r>
      <w:r w:rsidRPr="004F5C11">
        <w:rPr>
          <w:rFonts w:ascii="Times New Roman" w:hAnsi="Times New Roman" w:cs="Times New Roman"/>
          <w:color w:val="000000" w:themeColor="text1"/>
          <w:sz w:val="24"/>
          <w:szCs w:val="24"/>
        </w:rPr>
        <w:t>ue as CEBs, ligadas à Teologia da Libertação</w:t>
      </w:r>
      <w:r w:rsidR="008B643D" w:rsidRPr="004F5C11">
        <w:rPr>
          <w:rFonts w:ascii="Times New Roman" w:hAnsi="Times New Roman" w:cs="Times New Roman"/>
          <w:color w:val="000000" w:themeColor="text1"/>
          <w:sz w:val="24"/>
          <w:szCs w:val="24"/>
        </w:rPr>
        <w:t xml:space="preserve"> (TL)</w:t>
      </w:r>
      <w:r w:rsidRPr="004F5C11">
        <w:rPr>
          <w:rFonts w:ascii="Times New Roman" w:hAnsi="Times New Roman" w:cs="Times New Roman"/>
          <w:color w:val="000000" w:themeColor="text1"/>
          <w:sz w:val="24"/>
          <w:szCs w:val="24"/>
        </w:rPr>
        <w:t xml:space="preserve">, se manifestam </w:t>
      </w:r>
      <w:r w:rsidR="00FB2F4F" w:rsidRPr="004F5C11">
        <w:rPr>
          <w:rFonts w:ascii="Times New Roman" w:hAnsi="Times New Roman" w:cs="Times New Roman"/>
          <w:color w:val="000000" w:themeColor="text1"/>
          <w:sz w:val="24"/>
          <w:szCs w:val="24"/>
        </w:rPr>
        <w:t>a favor d</w:t>
      </w:r>
      <w:r w:rsidRPr="004F5C11">
        <w:rPr>
          <w:rFonts w:ascii="Times New Roman" w:hAnsi="Times New Roman" w:cs="Times New Roman"/>
          <w:color w:val="000000" w:themeColor="text1"/>
          <w:sz w:val="24"/>
          <w:szCs w:val="24"/>
        </w:rPr>
        <w:t>a realidade</w:t>
      </w:r>
      <w:r w:rsidR="00745773" w:rsidRPr="004F5C11">
        <w:rPr>
          <w:rFonts w:ascii="Times New Roman" w:hAnsi="Times New Roman" w:cs="Times New Roman"/>
          <w:color w:val="000000" w:themeColor="text1"/>
          <w:sz w:val="24"/>
          <w:szCs w:val="24"/>
        </w:rPr>
        <w:t xml:space="preserve"> do povo </w:t>
      </w:r>
      <w:r w:rsidR="00997B26" w:rsidRPr="004F5C11">
        <w:rPr>
          <w:rFonts w:ascii="Times New Roman" w:hAnsi="Times New Roman" w:cs="Times New Roman"/>
          <w:color w:val="000000" w:themeColor="text1"/>
          <w:sz w:val="24"/>
          <w:szCs w:val="24"/>
        </w:rPr>
        <w:t>l</w:t>
      </w:r>
      <w:r w:rsidR="00745773" w:rsidRPr="004F5C11">
        <w:rPr>
          <w:rFonts w:ascii="Times New Roman" w:hAnsi="Times New Roman" w:cs="Times New Roman"/>
          <w:color w:val="000000" w:themeColor="text1"/>
          <w:sz w:val="24"/>
          <w:szCs w:val="24"/>
        </w:rPr>
        <w:t>atino-am</w:t>
      </w:r>
      <w:r w:rsidR="00997B26" w:rsidRPr="004F5C11">
        <w:rPr>
          <w:rFonts w:ascii="Times New Roman" w:hAnsi="Times New Roman" w:cs="Times New Roman"/>
          <w:color w:val="000000" w:themeColor="text1"/>
          <w:sz w:val="24"/>
          <w:szCs w:val="24"/>
        </w:rPr>
        <w:t>er</w:t>
      </w:r>
      <w:r w:rsidR="00745773" w:rsidRPr="004F5C11">
        <w:rPr>
          <w:rFonts w:ascii="Times New Roman" w:hAnsi="Times New Roman" w:cs="Times New Roman"/>
          <w:color w:val="000000" w:themeColor="text1"/>
          <w:sz w:val="24"/>
          <w:szCs w:val="24"/>
        </w:rPr>
        <w:t>icano</w:t>
      </w:r>
      <w:r w:rsidRPr="004F5C11">
        <w:rPr>
          <w:rFonts w:ascii="Times New Roman" w:hAnsi="Times New Roman" w:cs="Times New Roman"/>
          <w:color w:val="000000" w:themeColor="text1"/>
          <w:sz w:val="24"/>
          <w:szCs w:val="24"/>
        </w:rPr>
        <w:t>.</w:t>
      </w:r>
      <w:r w:rsidR="00722F46" w:rsidRPr="004F5C11">
        <w:rPr>
          <w:rFonts w:ascii="Times New Roman" w:hAnsi="Times New Roman"/>
          <w:color w:val="000000" w:themeColor="text1"/>
          <w:sz w:val="24"/>
          <w:szCs w:val="24"/>
        </w:rPr>
        <w:t xml:space="preserve"> E</w:t>
      </w:r>
      <w:r w:rsidRPr="004F5C11">
        <w:rPr>
          <w:rFonts w:ascii="Times New Roman" w:eastAsia="Times New Roman" w:hAnsi="Times New Roman"/>
          <w:color w:val="000000" w:themeColor="text1"/>
          <w:sz w:val="24"/>
          <w:szCs w:val="24"/>
          <w:lang w:eastAsia="ja-JP"/>
        </w:rPr>
        <w:t>ncontram</w:t>
      </w:r>
      <w:r w:rsidR="00CE082A" w:rsidRPr="004F5C11">
        <w:rPr>
          <w:rFonts w:ascii="Times New Roman" w:eastAsia="Times New Roman" w:hAnsi="Times New Roman"/>
          <w:color w:val="000000" w:themeColor="text1"/>
          <w:sz w:val="24"/>
          <w:szCs w:val="24"/>
          <w:lang w:eastAsia="ja-JP"/>
        </w:rPr>
        <w:t>-se</w:t>
      </w:r>
      <w:r w:rsidRPr="004F5C11">
        <w:rPr>
          <w:rFonts w:ascii="Times New Roman" w:eastAsia="Times New Roman" w:hAnsi="Times New Roman"/>
          <w:color w:val="000000" w:themeColor="text1"/>
          <w:sz w:val="24"/>
          <w:szCs w:val="24"/>
          <w:lang w:eastAsia="ja-JP"/>
        </w:rPr>
        <w:t xml:space="preserve"> enraizadas numa nova concepção sociológica de mudanças, daí a relevância da relação para com os movimentos so</w:t>
      </w:r>
      <w:r w:rsidR="00745773" w:rsidRPr="004F5C11">
        <w:rPr>
          <w:rFonts w:ascii="Times New Roman" w:eastAsia="Times New Roman" w:hAnsi="Times New Roman"/>
          <w:color w:val="000000" w:themeColor="text1"/>
          <w:sz w:val="24"/>
          <w:szCs w:val="24"/>
          <w:lang w:eastAsia="ja-JP"/>
        </w:rPr>
        <w:t>ciais, que tiv</w:t>
      </w:r>
      <w:r w:rsidR="00997B26" w:rsidRPr="004F5C11">
        <w:rPr>
          <w:rFonts w:ascii="Times New Roman" w:eastAsia="Times New Roman" w:hAnsi="Times New Roman"/>
          <w:color w:val="000000" w:themeColor="text1"/>
          <w:sz w:val="24"/>
          <w:szCs w:val="24"/>
          <w:lang w:eastAsia="ja-JP"/>
        </w:rPr>
        <w:t>er</w:t>
      </w:r>
      <w:r w:rsidR="00745773" w:rsidRPr="004F5C11">
        <w:rPr>
          <w:rFonts w:ascii="Times New Roman" w:eastAsia="Times New Roman" w:hAnsi="Times New Roman"/>
          <w:color w:val="000000" w:themeColor="text1"/>
          <w:sz w:val="24"/>
          <w:szCs w:val="24"/>
          <w:lang w:eastAsia="ja-JP"/>
        </w:rPr>
        <w:t>am apoio pa</w:t>
      </w:r>
      <w:r w:rsidR="00997B26" w:rsidRPr="004F5C11">
        <w:rPr>
          <w:rFonts w:ascii="Times New Roman" w:eastAsia="Times New Roman" w:hAnsi="Times New Roman"/>
          <w:color w:val="000000" w:themeColor="text1"/>
          <w:sz w:val="24"/>
          <w:szCs w:val="24"/>
          <w:lang w:eastAsia="ja-JP"/>
        </w:rPr>
        <w:t>r</w:t>
      </w:r>
      <w:r w:rsidR="00745773" w:rsidRPr="004F5C11">
        <w:rPr>
          <w:rFonts w:ascii="Times New Roman" w:eastAsia="Times New Roman" w:hAnsi="Times New Roman"/>
          <w:color w:val="000000" w:themeColor="text1"/>
          <w:sz w:val="24"/>
          <w:szCs w:val="24"/>
          <w:lang w:eastAsia="ja-JP"/>
        </w:rPr>
        <w:t>a o p</w:t>
      </w:r>
      <w:r w:rsidR="00997B26" w:rsidRPr="004F5C11">
        <w:rPr>
          <w:rFonts w:ascii="Times New Roman" w:eastAsia="Times New Roman" w:hAnsi="Times New Roman"/>
          <w:color w:val="000000" w:themeColor="text1"/>
          <w:sz w:val="24"/>
          <w:szCs w:val="24"/>
          <w:lang w:eastAsia="ja-JP"/>
        </w:rPr>
        <w:t>r</w:t>
      </w:r>
      <w:r w:rsidR="00745773" w:rsidRPr="004F5C11">
        <w:rPr>
          <w:rFonts w:ascii="Times New Roman" w:eastAsia="Times New Roman" w:hAnsi="Times New Roman"/>
          <w:color w:val="000000" w:themeColor="text1"/>
          <w:sz w:val="24"/>
          <w:szCs w:val="24"/>
          <w:lang w:eastAsia="ja-JP"/>
        </w:rPr>
        <w:t>o</w:t>
      </w:r>
      <w:r w:rsidR="00997B26" w:rsidRPr="004F5C11">
        <w:rPr>
          <w:rFonts w:ascii="Times New Roman" w:eastAsia="Times New Roman" w:hAnsi="Times New Roman"/>
          <w:color w:val="000000" w:themeColor="text1"/>
          <w:sz w:val="24"/>
          <w:szCs w:val="24"/>
          <w:lang w:eastAsia="ja-JP"/>
        </w:rPr>
        <w:t>ce</w:t>
      </w:r>
      <w:r w:rsidR="00745773" w:rsidRPr="004F5C11">
        <w:rPr>
          <w:rFonts w:ascii="Times New Roman" w:eastAsia="Times New Roman" w:hAnsi="Times New Roman"/>
          <w:color w:val="000000" w:themeColor="text1"/>
          <w:sz w:val="24"/>
          <w:szCs w:val="24"/>
          <w:lang w:eastAsia="ja-JP"/>
        </w:rPr>
        <w:t>sso d</w:t>
      </w:r>
      <w:r w:rsidR="00997B26" w:rsidRPr="004F5C11">
        <w:rPr>
          <w:rFonts w:ascii="Times New Roman" w:eastAsia="Times New Roman" w:hAnsi="Times New Roman"/>
          <w:color w:val="000000" w:themeColor="text1"/>
          <w:sz w:val="24"/>
          <w:szCs w:val="24"/>
          <w:lang w:eastAsia="ja-JP"/>
        </w:rPr>
        <w:t>e</w:t>
      </w:r>
      <w:r w:rsidR="00745773" w:rsidRPr="004F5C11">
        <w:rPr>
          <w:rFonts w:ascii="Times New Roman" w:eastAsia="Times New Roman" w:hAnsi="Times New Roman"/>
          <w:color w:val="000000" w:themeColor="text1"/>
          <w:sz w:val="24"/>
          <w:szCs w:val="24"/>
          <w:lang w:eastAsia="ja-JP"/>
        </w:rPr>
        <w:t xml:space="preserve"> a</w:t>
      </w:r>
      <w:r w:rsidR="00997B26" w:rsidRPr="004F5C11">
        <w:rPr>
          <w:rFonts w:ascii="Times New Roman" w:eastAsia="Times New Roman" w:hAnsi="Times New Roman"/>
          <w:color w:val="000000" w:themeColor="text1"/>
          <w:sz w:val="24"/>
          <w:szCs w:val="24"/>
          <w:lang w:eastAsia="ja-JP"/>
        </w:rPr>
        <w:t>r</w:t>
      </w:r>
      <w:r w:rsidR="00745773" w:rsidRPr="004F5C11">
        <w:rPr>
          <w:rFonts w:ascii="Times New Roman" w:eastAsia="Times New Roman" w:hAnsi="Times New Roman"/>
          <w:color w:val="000000" w:themeColor="text1"/>
          <w:sz w:val="24"/>
          <w:szCs w:val="24"/>
          <w:lang w:eastAsia="ja-JP"/>
        </w:rPr>
        <w:t>ticu</w:t>
      </w:r>
      <w:r w:rsidR="00997B26" w:rsidRPr="004F5C11">
        <w:rPr>
          <w:rFonts w:ascii="Times New Roman" w:eastAsia="Times New Roman" w:hAnsi="Times New Roman"/>
          <w:color w:val="000000" w:themeColor="text1"/>
          <w:sz w:val="24"/>
          <w:szCs w:val="24"/>
          <w:lang w:eastAsia="ja-JP"/>
        </w:rPr>
        <w:t>l</w:t>
      </w:r>
      <w:r w:rsidR="00745773" w:rsidRPr="004F5C11">
        <w:rPr>
          <w:rFonts w:ascii="Times New Roman" w:eastAsia="Times New Roman" w:hAnsi="Times New Roman"/>
          <w:color w:val="000000" w:themeColor="text1"/>
          <w:sz w:val="24"/>
          <w:szCs w:val="24"/>
          <w:lang w:eastAsia="ja-JP"/>
        </w:rPr>
        <w:t>ação</w:t>
      </w:r>
      <w:r w:rsidR="00997B26" w:rsidRPr="004F5C11">
        <w:rPr>
          <w:rFonts w:ascii="Times New Roman" w:eastAsia="Times New Roman" w:hAnsi="Times New Roman"/>
          <w:color w:val="000000" w:themeColor="text1"/>
          <w:sz w:val="24"/>
          <w:szCs w:val="24"/>
          <w:lang w:eastAsia="ja-JP"/>
        </w:rPr>
        <w:t xml:space="preserve"> e </w:t>
      </w:r>
      <w:r w:rsidR="00745773" w:rsidRPr="004F5C11">
        <w:rPr>
          <w:rFonts w:ascii="Times New Roman" w:eastAsia="Times New Roman" w:hAnsi="Times New Roman"/>
          <w:color w:val="000000" w:themeColor="text1"/>
          <w:sz w:val="24"/>
          <w:szCs w:val="24"/>
          <w:lang w:eastAsia="ja-JP"/>
        </w:rPr>
        <w:t>d</w:t>
      </w:r>
      <w:r w:rsidR="00997B26" w:rsidRPr="004F5C11">
        <w:rPr>
          <w:rFonts w:ascii="Times New Roman" w:eastAsia="Times New Roman" w:hAnsi="Times New Roman"/>
          <w:color w:val="000000" w:themeColor="text1"/>
          <w:sz w:val="24"/>
          <w:szCs w:val="24"/>
          <w:lang w:eastAsia="ja-JP"/>
        </w:rPr>
        <w:t>e re</w:t>
      </w:r>
      <w:r w:rsidR="00745773" w:rsidRPr="004F5C11">
        <w:rPr>
          <w:rFonts w:ascii="Times New Roman" w:eastAsia="Times New Roman" w:hAnsi="Times New Roman"/>
          <w:color w:val="000000" w:themeColor="text1"/>
          <w:sz w:val="24"/>
          <w:szCs w:val="24"/>
          <w:lang w:eastAsia="ja-JP"/>
        </w:rPr>
        <w:t>ivindicação m</w:t>
      </w:r>
      <w:r w:rsidR="00997B26" w:rsidRPr="004F5C11">
        <w:rPr>
          <w:rFonts w:ascii="Times New Roman" w:eastAsia="Times New Roman" w:hAnsi="Times New Roman"/>
          <w:color w:val="000000" w:themeColor="text1"/>
          <w:sz w:val="24"/>
          <w:szCs w:val="24"/>
          <w:lang w:eastAsia="ja-JP"/>
        </w:rPr>
        <w:t>e</w:t>
      </w:r>
      <w:r w:rsidR="00745773" w:rsidRPr="004F5C11">
        <w:rPr>
          <w:rFonts w:ascii="Times New Roman" w:eastAsia="Times New Roman" w:hAnsi="Times New Roman"/>
          <w:color w:val="000000" w:themeColor="text1"/>
          <w:sz w:val="24"/>
          <w:szCs w:val="24"/>
          <w:lang w:eastAsia="ja-JP"/>
        </w:rPr>
        <w:t>diant</w:t>
      </w:r>
      <w:r w:rsidR="00997B26" w:rsidRPr="004F5C11">
        <w:rPr>
          <w:rFonts w:ascii="Times New Roman" w:eastAsia="Times New Roman" w:hAnsi="Times New Roman"/>
          <w:color w:val="000000" w:themeColor="text1"/>
          <w:sz w:val="24"/>
          <w:szCs w:val="24"/>
          <w:lang w:eastAsia="ja-JP"/>
        </w:rPr>
        <w:t>e</w:t>
      </w:r>
      <w:r w:rsidR="00745773" w:rsidRPr="004F5C11">
        <w:rPr>
          <w:rFonts w:ascii="Times New Roman" w:eastAsia="Times New Roman" w:hAnsi="Times New Roman"/>
          <w:color w:val="000000" w:themeColor="text1"/>
          <w:sz w:val="24"/>
          <w:szCs w:val="24"/>
          <w:lang w:eastAsia="ja-JP"/>
        </w:rPr>
        <w:t xml:space="preserve"> os p</w:t>
      </w:r>
      <w:r w:rsidR="00997B26" w:rsidRPr="004F5C11">
        <w:rPr>
          <w:rFonts w:ascii="Times New Roman" w:eastAsia="Times New Roman" w:hAnsi="Times New Roman"/>
          <w:color w:val="000000" w:themeColor="text1"/>
          <w:sz w:val="24"/>
          <w:szCs w:val="24"/>
          <w:lang w:eastAsia="ja-JP"/>
        </w:rPr>
        <w:t>r</w:t>
      </w:r>
      <w:r w:rsidR="00745773" w:rsidRPr="004F5C11">
        <w:rPr>
          <w:rFonts w:ascii="Times New Roman" w:eastAsia="Times New Roman" w:hAnsi="Times New Roman"/>
          <w:color w:val="000000" w:themeColor="text1"/>
          <w:sz w:val="24"/>
          <w:szCs w:val="24"/>
          <w:lang w:eastAsia="ja-JP"/>
        </w:rPr>
        <w:t>ob</w:t>
      </w:r>
      <w:r w:rsidR="00997B26" w:rsidRPr="004F5C11">
        <w:rPr>
          <w:rFonts w:ascii="Times New Roman" w:eastAsia="Times New Roman" w:hAnsi="Times New Roman"/>
          <w:color w:val="000000" w:themeColor="text1"/>
          <w:sz w:val="24"/>
          <w:szCs w:val="24"/>
          <w:lang w:eastAsia="ja-JP"/>
        </w:rPr>
        <w:t>le</w:t>
      </w:r>
      <w:r w:rsidR="00745773" w:rsidRPr="004F5C11">
        <w:rPr>
          <w:rFonts w:ascii="Times New Roman" w:eastAsia="Times New Roman" w:hAnsi="Times New Roman"/>
          <w:color w:val="000000" w:themeColor="text1"/>
          <w:sz w:val="24"/>
          <w:szCs w:val="24"/>
          <w:lang w:eastAsia="ja-JP"/>
        </w:rPr>
        <w:t xml:space="preserve">mas aqui </w:t>
      </w:r>
      <w:r w:rsidR="00997B26" w:rsidRPr="004F5C11">
        <w:rPr>
          <w:rFonts w:ascii="Times New Roman" w:eastAsia="Times New Roman" w:hAnsi="Times New Roman"/>
          <w:color w:val="000000" w:themeColor="text1"/>
          <w:sz w:val="24"/>
          <w:szCs w:val="24"/>
          <w:lang w:eastAsia="ja-JP"/>
        </w:rPr>
        <w:t>e</w:t>
      </w:r>
      <w:r w:rsidR="00745773" w:rsidRPr="004F5C11">
        <w:rPr>
          <w:rFonts w:ascii="Times New Roman" w:eastAsia="Times New Roman" w:hAnsi="Times New Roman"/>
          <w:color w:val="000000" w:themeColor="text1"/>
          <w:sz w:val="24"/>
          <w:szCs w:val="24"/>
          <w:lang w:eastAsia="ja-JP"/>
        </w:rPr>
        <w:t>nf</w:t>
      </w:r>
      <w:r w:rsidR="00997B26" w:rsidRPr="004F5C11">
        <w:rPr>
          <w:rFonts w:ascii="Times New Roman" w:eastAsia="Times New Roman" w:hAnsi="Times New Roman"/>
          <w:color w:val="000000" w:themeColor="text1"/>
          <w:sz w:val="24"/>
          <w:szCs w:val="24"/>
          <w:lang w:eastAsia="ja-JP"/>
        </w:rPr>
        <w:t>rent</w:t>
      </w:r>
      <w:r w:rsidR="00745773" w:rsidRPr="004F5C11">
        <w:rPr>
          <w:rFonts w:ascii="Times New Roman" w:eastAsia="Times New Roman" w:hAnsi="Times New Roman"/>
          <w:color w:val="000000" w:themeColor="text1"/>
          <w:sz w:val="24"/>
          <w:szCs w:val="24"/>
          <w:lang w:eastAsia="ja-JP"/>
        </w:rPr>
        <w:t xml:space="preserve">ados. </w:t>
      </w:r>
      <w:r w:rsidR="006D61D7">
        <w:rPr>
          <w:rFonts w:ascii="Times New Roman" w:eastAsia="Times New Roman" w:hAnsi="Times New Roman"/>
          <w:color w:val="000000" w:themeColor="text1"/>
          <w:sz w:val="24"/>
          <w:szCs w:val="24"/>
          <w:lang w:eastAsia="ja-JP"/>
        </w:rPr>
        <w:t>B</w:t>
      </w:r>
      <w:r w:rsidRPr="004F5C11">
        <w:rPr>
          <w:rFonts w:ascii="Times New Roman" w:eastAsia="Times New Roman" w:hAnsi="Times New Roman" w:cs="Times New Roman"/>
          <w:color w:val="000000" w:themeColor="text1"/>
          <w:sz w:val="24"/>
          <w:szCs w:val="24"/>
          <w:lang w:eastAsia="ja-JP"/>
        </w:rPr>
        <w:t>usc</w:t>
      </w:r>
      <w:r w:rsidR="00267A22" w:rsidRPr="004F5C11">
        <w:rPr>
          <w:rFonts w:ascii="Times New Roman" w:eastAsia="Times New Roman" w:hAnsi="Times New Roman" w:cs="Times New Roman"/>
          <w:color w:val="000000" w:themeColor="text1"/>
          <w:sz w:val="24"/>
          <w:szCs w:val="24"/>
          <w:lang w:eastAsia="ja-JP"/>
        </w:rPr>
        <w:t>amos</w:t>
      </w:r>
      <w:r w:rsidRPr="004F5C11">
        <w:rPr>
          <w:rFonts w:ascii="Times New Roman" w:eastAsia="Times New Roman" w:hAnsi="Times New Roman" w:cs="Times New Roman"/>
          <w:color w:val="000000" w:themeColor="text1"/>
          <w:sz w:val="24"/>
          <w:szCs w:val="24"/>
          <w:lang w:eastAsia="ja-JP"/>
        </w:rPr>
        <w:t xml:space="preserve"> perceber o contexto histórico em que </w:t>
      </w:r>
      <w:r w:rsidR="001F2658" w:rsidRPr="004F5C11">
        <w:rPr>
          <w:rFonts w:ascii="Times New Roman" w:eastAsia="Times New Roman" w:hAnsi="Times New Roman" w:cs="Times New Roman"/>
          <w:color w:val="000000" w:themeColor="text1"/>
          <w:sz w:val="24"/>
          <w:szCs w:val="24"/>
          <w:lang w:eastAsia="ja-JP"/>
        </w:rPr>
        <w:t>ela</w:t>
      </w:r>
      <w:r w:rsidRPr="004F5C11">
        <w:rPr>
          <w:rFonts w:ascii="Times New Roman" w:eastAsia="Times New Roman" w:hAnsi="Times New Roman" w:cs="Times New Roman"/>
          <w:color w:val="000000" w:themeColor="text1"/>
          <w:sz w:val="24"/>
          <w:szCs w:val="24"/>
          <w:lang w:eastAsia="ja-JP"/>
        </w:rPr>
        <w:t>s surgiram, a partir do Vaticano II</w:t>
      </w:r>
      <w:r w:rsidR="00745773" w:rsidRPr="004F5C11">
        <w:rPr>
          <w:rFonts w:ascii="Times New Roman" w:eastAsia="Times New Roman" w:hAnsi="Times New Roman" w:cs="Times New Roman"/>
          <w:color w:val="000000" w:themeColor="text1"/>
          <w:sz w:val="24"/>
          <w:szCs w:val="24"/>
          <w:lang w:eastAsia="ja-JP"/>
        </w:rPr>
        <w:t xml:space="preserve"> (1962-1965)</w:t>
      </w:r>
      <w:r w:rsidR="00FB2F4F" w:rsidRPr="004F5C11">
        <w:rPr>
          <w:rFonts w:ascii="Times New Roman" w:eastAsia="Times New Roman" w:hAnsi="Times New Roman" w:cs="Times New Roman"/>
          <w:color w:val="000000" w:themeColor="text1"/>
          <w:sz w:val="24"/>
          <w:szCs w:val="24"/>
          <w:lang w:eastAsia="ja-JP"/>
        </w:rPr>
        <w:t>,</w:t>
      </w:r>
      <w:r w:rsidRPr="004F5C11">
        <w:rPr>
          <w:rFonts w:ascii="Times New Roman" w:eastAsia="Times New Roman" w:hAnsi="Times New Roman" w:cs="Times New Roman"/>
          <w:color w:val="000000" w:themeColor="text1"/>
          <w:sz w:val="24"/>
          <w:szCs w:val="24"/>
          <w:lang w:eastAsia="ja-JP"/>
        </w:rPr>
        <w:t xml:space="preserve"> das </w:t>
      </w:r>
      <w:r w:rsidR="00745773" w:rsidRPr="004F5C11">
        <w:rPr>
          <w:rFonts w:ascii="Times New Roman" w:eastAsia="Times New Roman" w:hAnsi="Times New Roman" w:cs="Times New Roman"/>
          <w:color w:val="000000" w:themeColor="text1"/>
          <w:sz w:val="24"/>
          <w:szCs w:val="24"/>
          <w:lang w:eastAsia="ja-JP"/>
        </w:rPr>
        <w:t>Conferências Episcopais Latino-A</w:t>
      </w:r>
      <w:r w:rsidRPr="004F5C11">
        <w:rPr>
          <w:rFonts w:ascii="Times New Roman" w:eastAsia="Times New Roman" w:hAnsi="Times New Roman" w:cs="Times New Roman"/>
          <w:color w:val="000000" w:themeColor="text1"/>
          <w:sz w:val="24"/>
          <w:szCs w:val="24"/>
          <w:lang w:eastAsia="ja-JP"/>
        </w:rPr>
        <w:t>mericanas Medellín</w:t>
      </w:r>
      <w:r w:rsidR="00745773" w:rsidRPr="004F5C11">
        <w:rPr>
          <w:rFonts w:ascii="Times New Roman" w:eastAsia="Times New Roman" w:hAnsi="Times New Roman" w:cs="Times New Roman"/>
          <w:color w:val="000000" w:themeColor="text1"/>
          <w:sz w:val="24"/>
          <w:szCs w:val="24"/>
          <w:lang w:eastAsia="ja-JP"/>
        </w:rPr>
        <w:t xml:space="preserve"> (1968)</w:t>
      </w:r>
      <w:r w:rsidR="00CC7DDD">
        <w:rPr>
          <w:rFonts w:ascii="Times New Roman" w:eastAsia="Times New Roman" w:hAnsi="Times New Roman" w:cs="Times New Roman"/>
          <w:color w:val="000000" w:themeColor="text1"/>
          <w:sz w:val="24"/>
          <w:szCs w:val="24"/>
          <w:lang w:eastAsia="ja-JP"/>
        </w:rPr>
        <w:t xml:space="preserve"> </w:t>
      </w:r>
      <w:r w:rsidR="00855843" w:rsidRPr="004F5C11">
        <w:rPr>
          <w:rFonts w:ascii="Times New Roman" w:eastAsia="Times New Roman" w:hAnsi="Times New Roman" w:cs="Times New Roman"/>
          <w:color w:val="000000" w:themeColor="text1"/>
          <w:sz w:val="24"/>
          <w:szCs w:val="24"/>
          <w:lang w:eastAsia="ja-JP"/>
        </w:rPr>
        <w:t>e Puebla</w:t>
      </w:r>
      <w:r w:rsidR="00745773" w:rsidRPr="004F5C11">
        <w:rPr>
          <w:rFonts w:ascii="Times New Roman" w:eastAsia="Times New Roman" w:hAnsi="Times New Roman" w:cs="Times New Roman"/>
          <w:color w:val="000000" w:themeColor="text1"/>
          <w:sz w:val="24"/>
          <w:szCs w:val="24"/>
          <w:lang w:eastAsia="ja-JP"/>
        </w:rPr>
        <w:t xml:space="preserve"> (1979)</w:t>
      </w:r>
      <w:r w:rsidR="00855843" w:rsidRPr="004F5C11">
        <w:rPr>
          <w:rFonts w:ascii="Times New Roman" w:eastAsia="Times New Roman" w:hAnsi="Times New Roman" w:cs="Times New Roman"/>
          <w:color w:val="000000" w:themeColor="text1"/>
          <w:sz w:val="24"/>
          <w:szCs w:val="24"/>
          <w:lang w:eastAsia="ja-JP"/>
        </w:rPr>
        <w:t>,</w:t>
      </w:r>
      <w:r w:rsidR="00CC7DDD">
        <w:rPr>
          <w:rFonts w:ascii="Times New Roman" w:eastAsia="Times New Roman" w:hAnsi="Times New Roman" w:cs="Times New Roman"/>
          <w:color w:val="000000" w:themeColor="text1"/>
          <w:sz w:val="24"/>
          <w:szCs w:val="24"/>
          <w:lang w:eastAsia="ja-JP"/>
        </w:rPr>
        <w:t xml:space="preserve"> </w:t>
      </w:r>
      <w:r w:rsidR="00CE082A" w:rsidRPr="004F5C11">
        <w:rPr>
          <w:rFonts w:ascii="Times New Roman" w:eastAsia="Times New Roman" w:hAnsi="Times New Roman" w:cs="Times New Roman"/>
          <w:color w:val="000000" w:themeColor="text1"/>
          <w:sz w:val="24"/>
          <w:szCs w:val="24"/>
          <w:lang w:eastAsia="ja-JP"/>
        </w:rPr>
        <w:t>que</w:t>
      </w:r>
      <w:r w:rsidR="00A8721E" w:rsidRPr="004F5C11">
        <w:rPr>
          <w:rFonts w:ascii="Times New Roman" w:eastAsia="Times New Roman" w:hAnsi="Times New Roman" w:cs="Times New Roman"/>
          <w:color w:val="000000" w:themeColor="text1"/>
          <w:sz w:val="24"/>
          <w:szCs w:val="24"/>
          <w:lang w:eastAsia="ja-JP"/>
        </w:rPr>
        <w:t xml:space="preserve">, inspiradas pela Teologia da Libertação, </w:t>
      </w:r>
      <w:r w:rsidR="00CE082A" w:rsidRPr="004F5C11">
        <w:rPr>
          <w:rFonts w:ascii="Times New Roman" w:eastAsia="Times New Roman" w:hAnsi="Times New Roman" w:cs="Times New Roman"/>
          <w:color w:val="000000" w:themeColor="text1"/>
          <w:sz w:val="24"/>
          <w:szCs w:val="24"/>
          <w:lang w:eastAsia="ja-JP"/>
        </w:rPr>
        <w:t xml:space="preserve">contou com </w:t>
      </w:r>
      <w:r w:rsidR="00A8721E" w:rsidRPr="004F5C11">
        <w:rPr>
          <w:rFonts w:ascii="Times New Roman" w:eastAsia="Times New Roman" w:hAnsi="Times New Roman" w:cs="Times New Roman"/>
          <w:color w:val="000000" w:themeColor="text1"/>
          <w:sz w:val="24"/>
          <w:szCs w:val="24"/>
          <w:lang w:eastAsia="ja-JP"/>
        </w:rPr>
        <w:t>a atuação de líderes religiosos e leigos, preocupados com a causa do pobre</w:t>
      </w:r>
      <w:r w:rsidR="00FB2F4F" w:rsidRPr="004F5C11">
        <w:rPr>
          <w:rFonts w:ascii="Times New Roman" w:eastAsia="Times New Roman" w:hAnsi="Times New Roman" w:cs="Times New Roman"/>
          <w:color w:val="000000" w:themeColor="text1"/>
          <w:sz w:val="24"/>
          <w:szCs w:val="24"/>
          <w:lang w:eastAsia="ja-JP"/>
        </w:rPr>
        <w:t>.</w:t>
      </w:r>
      <w:r w:rsidR="003162F9" w:rsidRPr="004F5C11">
        <w:rPr>
          <w:rFonts w:ascii="Times New Roman" w:hAnsi="Times New Roman"/>
          <w:color w:val="000000" w:themeColor="text1"/>
          <w:sz w:val="24"/>
          <w:szCs w:val="24"/>
        </w:rPr>
        <w:t xml:space="preserve"> A p</w:t>
      </w:r>
      <w:r w:rsidR="00997B26" w:rsidRPr="004F5C11">
        <w:rPr>
          <w:rFonts w:ascii="Times New Roman" w:hAnsi="Times New Roman"/>
          <w:color w:val="000000" w:themeColor="text1"/>
          <w:sz w:val="24"/>
          <w:szCs w:val="24"/>
        </w:rPr>
        <w:t xml:space="preserve">roposta </w:t>
      </w:r>
      <w:r w:rsidR="00A8721E" w:rsidRPr="004F5C11">
        <w:rPr>
          <w:rFonts w:ascii="Times New Roman" w:hAnsi="Times New Roman"/>
          <w:color w:val="000000" w:themeColor="text1"/>
          <w:sz w:val="24"/>
          <w:szCs w:val="24"/>
        </w:rPr>
        <w:t xml:space="preserve">é </w:t>
      </w:r>
      <w:r w:rsidR="003162F9" w:rsidRPr="004F5C11">
        <w:rPr>
          <w:rFonts w:ascii="Times New Roman" w:hAnsi="Times New Roman"/>
          <w:color w:val="000000" w:themeColor="text1"/>
          <w:sz w:val="24"/>
          <w:szCs w:val="24"/>
        </w:rPr>
        <w:t>most</w:t>
      </w:r>
      <w:r w:rsidR="00997B26" w:rsidRPr="004F5C11">
        <w:rPr>
          <w:rFonts w:ascii="Times New Roman" w:hAnsi="Times New Roman"/>
          <w:color w:val="000000" w:themeColor="text1"/>
          <w:sz w:val="24"/>
          <w:szCs w:val="24"/>
        </w:rPr>
        <w:t>r</w:t>
      </w:r>
      <w:r w:rsidR="003162F9" w:rsidRPr="004F5C11">
        <w:rPr>
          <w:rFonts w:ascii="Times New Roman" w:hAnsi="Times New Roman"/>
          <w:color w:val="000000" w:themeColor="text1"/>
          <w:sz w:val="24"/>
          <w:szCs w:val="24"/>
        </w:rPr>
        <w:t>a</w:t>
      </w:r>
      <w:r w:rsidR="00A8721E" w:rsidRPr="004F5C11">
        <w:rPr>
          <w:rFonts w:ascii="Times New Roman" w:hAnsi="Times New Roman"/>
          <w:color w:val="000000" w:themeColor="text1"/>
          <w:sz w:val="24"/>
          <w:szCs w:val="24"/>
        </w:rPr>
        <w:t>r</w:t>
      </w:r>
      <w:r w:rsidR="003162F9" w:rsidRPr="004F5C11">
        <w:rPr>
          <w:rFonts w:ascii="Times New Roman" w:hAnsi="Times New Roman"/>
          <w:color w:val="000000" w:themeColor="text1"/>
          <w:sz w:val="24"/>
          <w:szCs w:val="24"/>
        </w:rPr>
        <w:t xml:space="preserve"> qu</w:t>
      </w:r>
      <w:r w:rsidR="00997B26" w:rsidRPr="004F5C11">
        <w:rPr>
          <w:rFonts w:ascii="Times New Roman" w:hAnsi="Times New Roman"/>
          <w:color w:val="000000" w:themeColor="text1"/>
          <w:sz w:val="24"/>
          <w:szCs w:val="24"/>
        </w:rPr>
        <w:t>e</w:t>
      </w:r>
      <w:r w:rsidR="003162F9" w:rsidRPr="004F5C11">
        <w:rPr>
          <w:rFonts w:ascii="Times New Roman" w:hAnsi="Times New Roman"/>
          <w:color w:val="000000" w:themeColor="text1"/>
          <w:sz w:val="24"/>
          <w:szCs w:val="24"/>
        </w:rPr>
        <w:t xml:space="preserve"> as</w:t>
      </w:r>
      <w:r w:rsidR="00351B5B" w:rsidRPr="004F5C11">
        <w:rPr>
          <w:rFonts w:ascii="Times New Roman" w:eastAsia="Times New Roman" w:hAnsi="Times New Roman" w:cs="Times New Roman"/>
          <w:color w:val="000000" w:themeColor="text1"/>
          <w:sz w:val="24"/>
          <w:szCs w:val="24"/>
          <w:lang w:eastAsia="ja-JP"/>
        </w:rPr>
        <w:t xml:space="preserve"> CEBs</w:t>
      </w:r>
      <w:r w:rsidR="00A8721E" w:rsidRPr="004F5C11">
        <w:rPr>
          <w:rFonts w:ascii="Times New Roman" w:eastAsia="Times New Roman" w:hAnsi="Times New Roman" w:cs="Times New Roman"/>
          <w:color w:val="000000" w:themeColor="text1"/>
          <w:sz w:val="24"/>
          <w:szCs w:val="24"/>
          <w:lang w:eastAsia="ja-JP"/>
        </w:rPr>
        <w:t>,</w:t>
      </w:r>
      <w:r w:rsidR="00351B5B" w:rsidRPr="004F5C11">
        <w:rPr>
          <w:rFonts w:ascii="Times New Roman" w:eastAsia="Times New Roman" w:hAnsi="Times New Roman" w:cs="Times New Roman"/>
          <w:color w:val="000000" w:themeColor="text1"/>
          <w:sz w:val="24"/>
          <w:szCs w:val="24"/>
          <w:lang w:eastAsia="ja-JP"/>
        </w:rPr>
        <w:t xml:space="preserve"> nasc</w:t>
      </w:r>
      <w:r w:rsidR="003162F9" w:rsidRPr="004F5C11">
        <w:rPr>
          <w:rFonts w:ascii="Times New Roman" w:eastAsia="Times New Roman" w:hAnsi="Times New Roman" w:cs="Times New Roman"/>
          <w:color w:val="000000" w:themeColor="text1"/>
          <w:sz w:val="24"/>
          <w:szCs w:val="24"/>
          <w:lang w:eastAsia="ja-JP"/>
        </w:rPr>
        <w:t>idas</w:t>
      </w:r>
      <w:r w:rsidR="00351B5B" w:rsidRPr="004F5C11">
        <w:rPr>
          <w:rFonts w:ascii="Times New Roman" w:eastAsia="Times New Roman" w:hAnsi="Times New Roman" w:cs="Times New Roman"/>
          <w:color w:val="000000" w:themeColor="text1"/>
          <w:sz w:val="24"/>
          <w:szCs w:val="24"/>
          <w:lang w:eastAsia="ja-JP"/>
        </w:rPr>
        <w:t xml:space="preserve"> da “</w:t>
      </w:r>
      <w:r w:rsidRPr="004F5C11">
        <w:rPr>
          <w:rFonts w:ascii="Times New Roman" w:eastAsia="Times New Roman" w:hAnsi="Times New Roman" w:cs="Times New Roman"/>
          <w:color w:val="000000" w:themeColor="text1"/>
          <w:sz w:val="24"/>
          <w:szCs w:val="24"/>
          <w:lang w:eastAsia="ja-JP"/>
        </w:rPr>
        <w:t xml:space="preserve">práxis </w:t>
      </w:r>
      <w:r w:rsidR="00351B5B" w:rsidRPr="004F5C11">
        <w:rPr>
          <w:rFonts w:ascii="Times New Roman" w:eastAsia="Times New Roman" w:hAnsi="Times New Roman" w:cs="Times New Roman"/>
          <w:color w:val="000000" w:themeColor="text1"/>
          <w:sz w:val="24"/>
          <w:szCs w:val="24"/>
          <w:lang w:eastAsia="ja-JP"/>
        </w:rPr>
        <w:t>social”</w:t>
      </w:r>
      <w:r w:rsidRPr="004F5C11">
        <w:rPr>
          <w:rFonts w:ascii="Times New Roman" w:eastAsia="Times New Roman" w:hAnsi="Times New Roman" w:cs="Times New Roman"/>
          <w:color w:val="000000" w:themeColor="text1"/>
          <w:sz w:val="24"/>
          <w:szCs w:val="24"/>
          <w:lang w:eastAsia="ja-JP"/>
        </w:rPr>
        <w:t xml:space="preserve">, capacidade </w:t>
      </w:r>
      <w:r w:rsidR="00CE082A" w:rsidRPr="004F5C11">
        <w:rPr>
          <w:rFonts w:ascii="Times New Roman" w:eastAsia="Times New Roman" w:hAnsi="Times New Roman" w:cs="Times New Roman"/>
          <w:color w:val="000000" w:themeColor="text1"/>
          <w:sz w:val="24"/>
          <w:szCs w:val="24"/>
          <w:lang w:eastAsia="ja-JP"/>
        </w:rPr>
        <w:t>das</w:t>
      </w:r>
      <w:r w:rsidRPr="004F5C11">
        <w:rPr>
          <w:rFonts w:ascii="Times New Roman" w:eastAsia="Times New Roman" w:hAnsi="Times New Roman" w:cs="Times New Roman"/>
          <w:color w:val="000000" w:themeColor="text1"/>
          <w:sz w:val="24"/>
          <w:szCs w:val="24"/>
          <w:lang w:eastAsia="ja-JP"/>
        </w:rPr>
        <w:t xml:space="preserve"> classes sociais trabalhadoras para transformar a sociedade</w:t>
      </w:r>
      <w:r w:rsidR="003162F9" w:rsidRPr="004F5C11">
        <w:rPr>
          <w:rFonts w:ascii="Times New Roman" w:eastAsia="Times New Roman" w:hAnsi="Times New Roman" w:cs="Times New Roman"/>
          <w:color w:val="000000" w:themeColor="text1"/>
          <w:sz w:val="24"/>
          <w:szCs w:val="24"/>
          <w:lang w:eastAsia="ja-JP"/>
        </w:rPr>
        <w:t xml:space="preserve">, </w:t>
      </w:r>
      <w:r w:rsidR="00997B26" w:rsidRPr="004F5C11">
        <w:rPr>
          <w:rFonts w:ascii="Times New Roman" w:eastAsia="Times New Roman" w:hAnsi="Times New Roman" w:cs="Times New Roman"/>
          <w:color w:val="000000" w:themeColor="text1"/>
          <w:sz w:val="24"/>
          <w:szCs w:val="24"/>
          <w:lang w:eastAsia="ja-JP"/>
        </w:rPr>
        <w:t>hoje vê</w:t>
      </w:r>
      <w:r w:rsidR="003162F9" w:rsidRPr="004F5C11">
        <w:rPr>
          <w:rFonts w:ascii="Times New Roman" w:eastAsia="Times New Roman" w:hAnsi="Times New Roman" w:cs="Times New Roman"/>
          <w:color w:val="000000" w:themeColor="text1"/>
          <w:sz w:val="24"/>
          <w:szCs w:val="24"/>
          <w:lang w:eastAsia="ja-JP"/>
        </w:rPr>
        <w:t xml:space="preserve">m </w:t>
      </w:r>
      <w:r w:rsidR="00997B26" w:rsidRPr="004F5C11">
        <w:rPr>
          <w:rFonts w:ascii="Times New Roman" w:eastAsia="Times New Roman" w:hAnsi="Times New Roman" w:cs="Times New Roman"/>
          <w:color w:val="000000" w:themeColor="text1"/>
          <w:sz w:val="24"/>
          <w:szCs w:val="24"/>
          <w:lang w:eastAsia="ja-JP"/>
        </w:rPr>
        <w:t>e</w:t>
      </w:r>
      <w:r w:rsidR="003162F9" w:rsidRPr="004F5C11">
        <w:rPr>
          <w:rFonts w:ascii="Times New Roman" w:eastAsia="Times New Roman" w:hAnsi="Times New Roman" w:cs="Times New Roman"/>
          <w:color w:val="000000" w:themeColor="text1"/>
          <w:sz w:val="24"/>
          <w:szCs w:val="24"/>
          <w:lang w:eastAsia="ja-JP"/>
        </w:rPr>
        <w:t>nf</w:t>
      </w:r>
      <w:r w:rsidR="00997B26" w:rsidRPr="004F5C11">
        <w:rPr>
          <w:rFonts w:ascii="Times New Roman" w:eastAsia="Times New Roman" w:hAnsi="Times New Roman" w:cs="Times New Roman"/>
          <w:color w:val="000000" w:themeColor="text1"/>
          <w:sz w:val="24"/>
          <w:szCs w:val="24"/>
          <w:lang w:eastAsia="ja-JP"/>
        </w:rPr>
        <w:t>re</w:t>
      </w:r>
      <w:r w:rsidR="003162F9" w:rsidRPr="004F5C11">
        <w:rPr>
          <w:rFonts w:ascii="Times New Roman" w:eastAsia="Times New Roman" w:hAnsi="Times New Roman" w:cs="Times New Roman"/>
          <w:color w:val="000000" w:themeColor="text1"/>
          <w:sz w:val="24"/>
          <w:szCs w:val="24"/>
          <w:lang w:eastAsia="ja-JP"/>
        </w:rPr>
        <w:t>ntando s</w:t>
      </w:r>
      <w:r w:rsidR="00997B26" w:rsidRPr="004F5C11">
        <w:rPr>
          <w:rFonts w:ascii="Times New Roman" w:eastAsia="Times New Roman" w:hAnsi="Times New Roman" w:cs="Times New Roman"/>
          <w:color w:val="000000" w:themeColor="text1"/>
          <w:sz w:val="24"/>
          <w:szCs w:val="24"/>
          <w:lang w:eastAsia="ja-JP"/>
        </w:rPr>
        <w:t>érios</w:t>
      </w:r>
      <w:r w:rsidR="003162F9" w:rsidRPr="004F5C11">
        <w:rPr>
          <w:rFonts w:ascii="Times New Roman" w:eastAsia="Times New Roman" w:hAnsi="Times New Roman" w:cs="Times New Roman"/>
          <w:color w:val="000000" w:themeColor="text1"/>
          <w:sz w:val="24"/>
          <w:szCs w:val="24"/>
          <w:lang w:eastAsia="ja-JP"/>
        </w:rPr>
        <w:t xml:space="preserve"> d</w:t>
      </w:r>
      <w:r w:rsidR="00997B26" w:rsidRPr="004F5C11">
        <w:rPr>
          <w:rFonts w:ascii="Times New Roman" w:eastAsia="Times New Roman" w:hAnsi="Times New Roman" w:cs="Times New Roman"/>
          <w:color w:val="000000" w:themeColor="text1"/>
          <w:sz w:val="24"/>
          <w:szCs w:val="24"/>
          <w:lang w:eastAsia="ja-JP"/>
        </w:rPr>
        <w:t>e</w:t>
      </w:r>
      <w:r w:rsidR="003162F9" w:rsidRPr="004F5C11">
        <w:rPr>
          <w:rFonts w:ascii="Times New Roman" w:eastAsia="Times New Roman" w:hAnsi="Times New Roman" w:cs="Times New Roman"/>
          <w:color w:val="000000" w:themeColor="text1"/>
          <w:sz w:val="24"/>
          <w:szCs w:val="24"/>
          <w:lang w:eastAsia="ja-JP"/>
        </w:rPr>
        <w:t>safios pa</w:t>
      </w:r>
      <w:r w:rsidR="00997B26" w:rsidRPr="004F5C11">
        <w:rPr>
          <w:rFonts w:ascii="Times New Roman" w:eastAsia="Times New Roman" w:hAnsi="Times New Roman" w:cs="Times New Roman"/>
          <w:color w:val="000000" w:themeColor="text1"/>
          <w:sz w:val="24"/>
          <w:szCs w:val="24"/>
          <w:lang w:eastAsia="ja-JP"/>
        </w:rPr>
        <w:t>r</w:t>
      </w:r>
      <w:r w:rsidR="003162F9" w:rsidRPr="004F5C11">
        <w:rPr>
          <w:rFonts w:ascii="Times New Roman" w:eastAsia="Times New Roman" w:hAnsi="Times New Roman" w:cs="Times New Roman"/>
          <w:color w:val="000000" w:themeColor="text1"/>
          <w:sz w:val="24"/>
          <w:szCs w:val="24"/>
          <w:lang w:eastAsia="ja-JP"/>
        </w:rPr>
        <w:t>a s</w:t>
      </w:r>
      <w:r w:rsidR="00997B26" w:rsidRPr="004F5C11">
        <w:rPr>
          <w:rFonts w:ascii="Times New Roman" w:eastAsia="Times New Roman" w:hAnsi="Times New Roman" w:cs="Times New Roman"/>
          <w:color w:val="000000" w:themeColor="text1"/>
          <w:sz w:val="24"/>
          <w:szCs w:val="24"/>
          <w:lang w:eastAsia="ja-JP"/>
        </w:rPr>
        <w:t>e</w:t>
      </w:r>
      <w:r w:rsidR="003162F9" w:rsidRPr="004F5C11">
        <w:rPr>
          <w:rFonts w:ascii="Times New Roman" w:eastAsia="Times New Roman" w:hAnsi="Times New Roman" w:cs="Times New Roman"/>
          <w:color w:val="000000" w:themeColor="text1"/>
          <w:sz w:val="24"/>
          <w:szCs w:val="24"/>
          <w:lang w:eastAsia="ja-JP"/>
        </w:rPr>
        <w:t xml:space="preserve"> o</w:t>
      </w:r>
      <w:r w:rsidR="00997B26" w:rsidRPr="004F5C11">
        <w:rPr>
          <w:rFonts w:ascii="Times New Roman" w:eastAsia="Times New Roman" w:hAnsi="Times New Roman" w:cs="Times New Roman"/>
          <w:color w:val="000000" w:themeColor="text1"/>
          <w:sz w:val="24"/>
          <w:szCs w:val="24"/>
          <w:lang w:eastAsia="ja-JP"/>
        </w:rPr>
        <w:t>r</w:t>
      </w:r>
      <w:r w:rsidR="003162F9" w:rsidRPr="004F5C11">
        <w:rPr>
          <w:rFonts w:ascii="Times New Roman" w:eastAsia="Times New Roman" w:hAnsi="Times New Roman" w:cs="Times New Roman"/>
          <w:color w:val="000000" w:themeColor="text1"/>
          <w:sz w:val="24"/>
          <w:szCs w:val="24"/>
          <w:lang w:eastAsia="ja-JP"/>
        </w:rPr>
        <w:t>ganiza</w:t>
      </w:r>
      <w:r w:rsidR="00CE082A" w:rsidRPr="004F5C11">
        <w:rPr>
          <w:rFonts w:ascii="Times New Roman" w:eastAsia="Times New Roman" w:hAnsi="Times New Roman" w:cs="Times New Roman"/>
          <w:color w:val="000000" w:themeColor="text1"/>
          <w:sz w:val="24"/>
          <w:szCs w:val="24"/>
          <w:lang w:eastAsia="ja-JP"/>
        </w:rPr>
        <w:t>r</w:t>
      </w:r>
      <w:r w:rsidR="006924E9" w:rsidRPr="004F5C11">
        <w:rPr>
          <w:rFonts w:ascii="Times New Roman" w:eastAsia="Times New Roman" w:hAnsi="Times New Roman" w:cs="Times New Roman"/>
          <w:color w:val="000000" w:themeColor="text1"/>
          <w:sz w:val="24"/>
          <w:szCs w:val="24"/>
          <w:lang w:eastAsia="ja-JP"/>
        </w:rPr>
        <w:t xml:space="preserve"> e se </w:t>
      </w:r>
      <w:r w:rsidR="003162F9" w:rsidRPr="004F5C11">
        <w:rPr>
          <w:rFonts w:ascii="Times New Roman" w:eastAsia="Times New Roman" w:hAnsi="Times New Roman" w:cs="Times New Roman"/>
          <w:color w:val="000000" w:themeColor="text1"/>
          <w:sz w:val="24"/>
          <w:szCs w:val="24"/>
          <w:lang w:eastAsia="ja-JP"/>
        </w:rPr>
        <w:t>a</w:t>
      </w:r>
      <w:r w:rsidR="00997B26" w:rsidRPr="004F5C11">
        <w:rPr>
          <w:rFonts w:ascii="Times New Roman" w:eastAsia="Times New Roman" w:hAnsi="Times New Roman" w:cs="Times New Roman"/>
          <w:color w:val="000000" w:themeColor="text1"/>
          <w:sz w:val="24"/>
          <w:szCs w:val="24"/>
          <w:lang w:eastAsia="ja-JP"/>
        </w:rPr>
        <w:t>r</w:t>
      </w:r>
      <w:r w:rsidR="003162F9" w:rsidRPr="004F5C11">
        <w:rPr>
          <w:rFonts w:ascii="Times New Roman" w:eastAsia="Times New Roman" w:hAnsi="Times New Roman" w:cs="Times New Roman"/>
          <w:color w:val="000000" w:themeColor="text1"/>
          <w:sz w:val="24"/>
          <w:szCs w:val="24"/>
          <w:lang w:eastAsia="ja-JP"/>
        </w:rPr>
        <w:t>ticu</w:t>
      </w:r>
      <w:r w:rsidR="00997B26" w:rsidRPr="004F5C11">
        <w:rPr>
          <w:rFonts w:ascii="Times New Roman" w:eastAsia="Times New Roman" w:hAnsi="Times New Roman" w:cs="Times New Roman"/>
          <w:color w:val="000000" w:themeColor="text1"/>
          <w:sz w:val="24"/>
          <w:szCs w:val="24"/>
          <w:lang w:eastAsia="ja-JP"/>
        </w:rPr>
        <w:t>l</w:t>
      </w:r>
      <w:r w:rsidR="003162F9" w:rsidRPr="004F5C11">
        <w:rPr>
          <w:rFonts w:ascii="Times New Roman" w:eastAsia="Times New Roman" w:hAnsi="Times New Roman" w:cs="Times New Roman"/>
          <w:color w:val="000000" w:themeColor="text1"/>
          <w:sz w:val="24"/>
          <w:szCs w:val="24"/>
          <w:lang w:eastAsia="ja-JP"/>
        </w:rPr>
        <w:t>a</w:t>
      </w:r>
      <w:r w:rsidR="006924E9" w:rsidRPr="004F5C11">
        <w:rPr>
          <w:rFonts w:ascii="Times New Roman" w:eastAsia="Times New Roman" w:hAnsi="Times New Roman" w:cs="Times New Roman"/>
          <w:color w:val="000000" w:themeColor="text1"/>
          <w:sz w:val="24"/>
          <w:szCs w:val="24"/>
          <w:lang w:eastAsia="ja-JP"/>
        </w:rPr>
        <w:t>rem mediante</w:t>
      </w:r>
      <w:r w:rsidR="003162F9" w:rsidRPr="004F5C11">
        <w:rPr>
          <w:rFonts w:ascii="Times New Roman" w:eastAsia="Times New Roman" w:hAnsi="Times New Roman" w:cs="Times New Roman"/>
          <w:color w:val="000000" w:themeColor="text1"/>
          <w:sz w:val="24"/>
          <w:szCs w:val="24"/>
          <w:lang w:eastAsia="ja-JP"/>
        </w:rPr>
        <w:t xml:space="preserve"> a nova </w:t>
      </w:r>
      <w:r w:rsidR="00997B26" w:rsidRPr="004F5C11">
        <w:rPr>
          <w:rFonts w:ascii="Times New Roman" w:eastAsia="Times New Roman" w:hAnsi="Times New Roman" w:cs="Times New Roman"/>
          <w:color w:val="000000" w:themeColor="text1"/>
          <w:sz w:val="24"/>
          <w:szCs w:val="24"/>
          <w:lang w:eastAsia="ja-JP"/>
        </w:rPr>
        <w:t>realidade</w:t>
      </w:r>
      <w:r w:rsidR="003162F9" w:rsidRPr="004F5C11">
        <w:rPr>
          <w:rFonts w:ascii="Times New Roman" w:eastAsia="Times New Roman" w:hAnsi="Times New Roman" w:cs="Times New Roman"/>
          <w:color w:val="000000" w:themeColor="text1"/>
          <w:sz w:val="24"/>
          <w:szCs w:val="24"/>
          <w:lang w:eastAsia="ja-JP"/>
        </w:rPr>
        <w:t xml:space="preserve"> qu</w:t>
      </w:r>
      <w:r w:rsidR="00997B26" w:rsidRPr="004F5C11">
        <w:rPr>
          <w:rFonts w:ascii="Times New Roman" w:eastAsia="Times New Roman" w:hAnsi="Times New Roman" w:cs="Times New Roman"/>
          <w:color w:val="000000" w:themeColor="text1"/>
          <w:sz w:val="24"/>
          <w:szCs w:val="24"/>
          <w:lang w:eastAsia="ja-JP"/>
        </w:rPr>
        <w:t>e</w:t>
      </w:r>
      <w:r w:rsidR="003162F9" w:rsidRPr="004F5C11">
        <w:rPr>
          <w:rFonts w:ascii="Times New Roman" w:eastAsia="Times New Roman" w:hAnsi="Times New Roman" w:cs="Times New Roman"/>
          <w:color w:val="000000" w:themeColor="text1"/>
          <w:sz w:val="24"/>
          <w:szCs w:val="24"/>
          <w:lang w:eastAsia="ja-JP"/>
        </w:rPr>
        <w:t xml:space="preserve"> s</w:t>
      </w:r>
      <w:r w:rsidR="00997B26" w:rsidRPr="004F5C11">
        <w:rPr>
          <w:rFonts w:ascii="Times New Roman" w:eastAsia="Times New Roman" w:hAnsi="Times New Roman" w:cs="Times New Roman"/>
          <w:color w:val="000000" w:themeColor="text1"/>
          <w:sz w:val="24"/>
          <w:szCs w:val="24"/>
          <w:lang w:eastAsia="ja-JP"/>
        </w:rPr>
        <w:t>e</w:t>
      </w:r>
      <w:r w:rsidR="003162F9" w:rsidRPr="004F5C11">
        <w:rPr>
          <w:rFonts w:ascii="Times New Roman" w:eastAsia="Times New Roman" w:hAnsi="Times New Roman" w:cs="Times New Roman"/>
          <w:color w:val="000000" w:themeColor="text1"/>
          <w:sz w:val="24"/>
          <w:szCs w:val="24"/>
          <w:lang w:eastAsia="ja-JP"/>
        </w:rPr>
        <w:t xml:space="preserve"> ap</w:t>
      </w:r>
      <w:r w:rsidR="00997B26" w:rsidRPr="004F5C11">
        <w:rPr>
          <w:rFonts w:ascii="Times New Roman" w:eastAsia="Times New Roman" w:hAnsi="Times New Roman" w:cs="Times New Roman"/>
          <w:color w:val="000000" w:themeColor="text1"/>
          <w:sz w:val="24"/>
          <w:szCs w:val="24"/>
          <w:lang w:eastAsia="ja-JP"/>
        </w:rPr>
        <w:t>re</w:t>
      </w:r>
      <w:r w:rsidR="003162F9" w:rsidRPr="004F5C11">
        <w:rPr>
          <w:rFonts w:ascii="Times New Roman" w:eastAsia="Times New Roman" w:hAnsi="Times New Roman" w:cs="Times New Roman"/>
          <w:color w:val="000000" w:themeColor="text1"/>
          <w:sz w:val="24"/>
          <w:szCs w:val="24"/>
          <w:lang w:eastAsia="ja-JP"/>
        </w:rPr>
        <w:t>s</w:t>
      </w:r>
      <w:r w:rsidR="00997B26" w:rsidRPr="004F5C11">
        <w:rPr>
          <w:rFonts w:ascii="Times New Roman" w:eastAsia="Times New Roman" w:hAnsi="Times New Roman" w:cs="Times New Roman"/>
          <w:color w:val="000000" w:themeColor="text1"/>
          <w:sz w:val="24"/>
          <w:szCs w:val="24"/>
          <w:lang w:eastAsia="ja-JP"/>
        </w:rPr>
        <w:t>e</w:t>
      </w:r>
      <w:r w:rsidR="003162F9" w:rsidRPr="004F5C11">
        <w:rPr>
          <w:rFonts w:ascii="Times New Roman" w:eastAsia="Times New Roman" w:hAnsi="Times New Roman" w:cs="Times New Roman"/>
          <w:color w:val="000000" w:themeColor="text1"/>
          <w:sz w:val="24"/>
          <w:szCs w:val="24"/>
          <w:lang w:eastAsia="ja-JP"/>
        </w:rPr>
        <w:t xml:space="preserve">nta tanto no </w:t>
      </w:r>
      <w:r w:rsidR="00997B26" w:rsidRPr="004F5C11">
        <w:rPr>
          <w:rFonts w:ascii="Times New Roman" w:eastAsia="Times New Roman" w:hAnsi="Times New Roman" w:cs="Times New Roman"/>
          <w:color w:val="000000" w:themeColor="text1"/>
          <w:sz w:val="24"/>
          <w:szCs w:val="24"/>
          <w:lang w:eastAsia="ja-JP"/>
        </w:rPr>
        <w:t xml:space="preserve">âmbito religioso </w:t>
      </w:r>
      <w:r w:rsidR="003162F9" w:rsidRPr="004F5C11">
        <w:rPr>
          <w:rFonts w:ascii="Times New Roman" w:eastAsia="Times New Roman" w:hAnsi="Times New Roman" w:cs="Times New Roman"/>
          <w:color w:val="000000" w:themeColor="text1"/>
          <w:sz w:val="24"/>
          <w:szCs w:val="24"/>
          <w:lang w:eastAsia="ja-JP"/>
        </w:rPr>
        <w:t xml:space="preserve">quanto no campo </w:t>
      </w:r>
      <w:r w:rsidR="00997B26" w:rsidRPr="004F5C11">
        <w:rPr>
          <w:rFonts w:ascii="Times New Roman" w:eastAsia="Times New Roman" w:hAnsi="Times New Roman" w:cs="Times New Roman"/>
          <w:color w:val="000000" w:themeColor="text1"/>
          <w:sz w:val="24"/>
          <w:szCs w:val="24"/>
          <w:lang w:eastAsia="ja-JP"/>
        </w:rPr>
        <w:t>político e social.</w:t>
      </w:r>
      <w:r w:rsidR="00CC7DDD">
        <w:rPr>
          <w:rFonts w:ascii="Times New Roman" w:eastAsia="Times New Roman" w:hAnsi="Times New Roman" w:cs="Times New Roman"/>
          <w:color w:val="000000" w:themeColor="text1"/>
          <w:sz w:val="24"/>
          <w:szCs w:val="24"/>
          <w:lang w:eastAsia="ja-JP"/>
        </w:rPr>
        <w:t xml:space="preserve"> </w:t>
      </w:r>
      <w:r w:rsidR="00CE082A" w:rsidRPr="004F5C11">
        <w:rPr>
          <w:rFonts w:ascii="Times New Roman" w:eastAsia="Times New Roman" w:hAnsi="Times New Roman" w:cs="Times New Roman"/>
          <w:color w:val="000000" w:themeColor="text1"/>
          <w:sz w:val="24"/>
          <w:szCs w:val="24"/>
          <w:lang w:eastAsia="ja-JP"/>
        </w:rPr>
        <w:t xml:space="preserve">Por isso, </w:t>
      </w:r>
      <w:r w:rsidR="006924E9" w:rsidRPr="004F5C11">
        <w:rPr>
          <w:rFonts w:ascii="Times New Roman" w:eastAsia="Times New Roman" w:hAnsi="Times New Roman" w:cs="Times New Roman"/>
          <w:color w:val="000000" w:themeColor="text1"/>
          <w:sz w:val="24"/>
          <w:szCs w:val="24"/>
          <w:lang w:eastAsia="ja-JP"/>
        </w:rPr>
        <w:t>compreendemos que, diferentemente d</w:t>
      </w:r>
      <w:r w:rsidR="00CE082A" w:rsidRPr="004F5C11">
        <w:rPr>
          <w:rFonts w:ascii="Times New Roman" w:eastAsia="Times New Roman" w:hAnsi="Times New Roman" w:cs="Times New Roman"/>
          <w:color w:val="000000" w:themeColor="text1"/>
          <w:sz w:val="24"/>
          <w:szCs w:val="24"/>
          <w:lang w:eastAsia="ja-JP"/>
        </w:rPr>
        <w:t>o período efervesc</w:t>
      </w:r>
      <w:r w:rsidR="006924E9" w:rsidRPr="004F5C11">
        <w:rPr>
          <w:rFonts w:ascii="Times New Roman" w:eastAsia="Times New Roman" w:hAnsi="Times New Roman" w:cs="Times New Roman"/>
          <w:color w:val="000000" w:themeColor="text1"/>
          <w:sz w:val="24"/>
          <w:szCs w:val="24"/>
          <w:lang w:eastAsia="ja-JP"/>
        </w:rPr>
        <w:t>ente</w:t>
      </w:r>
      <w:r w:rsidR="00CE082A" w:rsidRPr="004F5C11">
        <w:rPr>
          <w:rFonts w:ascii="Times New Roman" w:eastAsia="Times New Roman" w:hAnsi="Times New Roman" w:cs="Times New Roman"/>
          <w:color w:val="000000" w:themeColor="text1"/>
          <w:sz w:val="24"/>
          <w:szCs w:val="24"/>
          <w:lang w:eastAsia="ja-JP"/>
        </w:rPr>
        <w:t xml:space="preserve"> dos anos 70 e 80,</w:t>
      </w:r>
      <w:r w:rsidR="006924E9" w:rsidRPr="004F5C11">
        <w:rPr>
          <w:rFonts w:ascii="Times New Roman" w:eastAsia="Times New Roman" w:hAnsi="Times New Roman" w:cs="Times New Roman"/>
          <w:color w:val="000000" w:themeColor="text1"/>
          <w:sz w:val="24"/>
          <w:szCs w:val="24"/>
          <w:lang w:eastAsia="ja-JP"/>
        </w:rPr>
        <w:t xml:space="preserve"> as CEBs se ressignificaram a fim de que pudessem continuar vivas na Igreja e na sociedade.</w:t>
      </w:r>
    </w:p>
    <w:p w:rsidR="00A52E99" w:rsidRPr="004F5C11" w:rsidRDefault="000D0E51" w:rsidP="000D0E51">
      <w:pPr>
        <w:tabs>
          <w:tab w:val="left" w:pos="6060"/>
        </w:tabs>
        <w:spacing w:after="0" w:line="240" w:lineRule="auto"/>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ab/>
      </w:r>
    </w:p>
    <w:p w:rsidR="00FC6439" w:rsidRDefault="00A52E99" w:rsidP="00FC6439">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4F5C11">
        <w:rPr>
          <w:rFonts w:ascii="Times New Roman" w:eastAsia="Calibri" w:hAnsi="Times New Roman" w:cs="Times New Roman"/>
          <w:b/>
          <w:color w:val="000000" w:themeColor="text1"/>
          <w:sz w:val="24"/>
          <w:szCs w:val="24"/>
        </w:rPr>
        <w:t xml:space="preserve">Palavras-chave: </w:t>
      </w:r>
      <w:r w:rsidRPr="004F5C11">
        <w:rPr>
          <w:rFonts w:ascii="Times New Roman" w:eastAsia="Calibri" w:hAnsi="Times New Roman" w:cs="Times New Roman"/>
          <w:color w:val="000000" w:themeColor="text1"/>
          <w:sz w:val="24"/>
          <w:szCs w:val="24"/>
        </w:rPr>
        <w:t xml:space="preserve">CEBs; Teologia da Libertação; Movimentos Sociais; Religião; Política. </w:t>
      </w:r>
    </w:p>
    <w:p w:rsidR="00FC6439" w:rsidRDefault="00FC6439" w:rsidP="003D44B3">
      <w:pPr>
        <w:spacing w:after="0" w:line="360" w:lineRule="auto"/>
        <w:jc w:val="both"/>
        <w:rPr>
          <w:rFonts w:ascii="Times New Roman" w:eastAsia="Times New Roman" w:hAnsi="Times New Roman"/>
          <w:b/>
          <w:bCs/>
          <w:iCs/>
          <w:color w:val="000000" w:themeColor="text1"/>
          <w:sz w:val="24"/>
          <w:szCs w:val="24"/>
          <w:lang w:eastAsia="pt-BR"/>
        </w:rPr>
      </w:pPr>
    </w:p>
    <w:p w:rsidR="008D42E5" w:rsidRPr="004F5C11" w:rsidRDefault="008326F4" w:rsidP="003D44B3">
      <w:pPr>
        <w:spacing w:after="0" w:line="360" w:lineRule="auto"/>
        <w:jc w:val="both"/>
        <w:rPr>
          <w:rFonts w:ascii="Times New Roman" w:eastAsia="Times New Roman" w:hAnsi="Times New Roman"/>
          <w:b/>
          <w:bCs/>
          <w:iCs/>
          <w:color w:val="000000" w:themeColor="text1"/>
          <w:sz w:val="24"/>
          <w:szCs w:val="24"/>
          <w:lang w:eastAsia="pt-BR"/>
        </w:rPr>
      </w:pPr>
      <w:r w:rsidRPr="004F5C11">
        <w:rPr>
          <w:rFonts w:ascii="Times New Roman" w:eastAsia="Times New Roman" w:hAnsi="Times New Roman"/>
          <w:b/>
          <w:bCs/>
          <w:iCs/>
          <w:color w:val="000000" w:themeColor="text1"/>
          <w:sz w:val="24"/>
          <w:szCs w:val="24"/>
          <w:lang w:eastAsia="pt-BR"/>
        </w:rPr>
        <w:t>I</w:t>
      </w:r>
      <w:r w:rsidR="00161F76">
        <w:rPr>
          <w:rFonts w:ascii="Times New Roman" w:eastAsia="Times New Roman" w:hAnsi="Times New Roman"/>
          <w:b/>
          <w:bCs/>
          <w:iCs/>
          <w:color w:val="000000" w:themeColor="text1"/>
          <w:sz w:val="24"/>
          <w:szCs w:val="24"/>
          <w:lang w:eastAsia="pt-BR"/>
        </w:rPr>
        <w:t>ntrodução</w:t>
      </w:r>
    </w:p>
    <w:p w:rsidR="00142C93" w:rsidRPr="004F5C11" w:rsidRDefault="008D42E5" w:rsidP="00817F55">
      <w:pPr>
        <w:spacing w:after="0" w:line="360" w:lineRule="auto"/>
        <w:ind w:firstLine="709"/>
        <w:jc w:val="both"/>
        <w:rPr>
          <w:rFonts w:ascii="Times New Roman" w:hAnsi="Times New Roman"/>
          <w:color w:val="000000" w:themeColor="text1"/>
          <w:sz w:val="24"/>
          <w:szCs w:val="24"/>
        </w:rPr>
      </w:pPr>
      <w:r w:rsidRPr="004F5C11">
        <w:rPr>
          <w:rFonts w:ascii="Times New Roman" w:eastAsia="Times New Roman" w:hAnsi="Times New Roman"/>
          <w:color w:val="000000" w:themeColor="text1"/>
          <w:sz w:val="24"/>
          <w:szCs w:val="24"/>
          <w:lang w:eastAsia="ja-JP"/>
        </w:rPr>
        <w:t>O estudo em questão versa sobre “As CE</w:t>
      </w:r>
      <w:r w:rsidRPr="004F5C11">
        <w:rPr>
          <w:rFonts w:ascii="Times New Roman" w:hAnsi="Times New Roman"/>
          <w:color w:val="000000" w:themeColor="text1"/>
          <w:sz w:val="24"/>
          <w:szCs w:val="24"/>
        </w:rPr>
        <w:t xml:space="preserve">Bs </w:t>
      </w:r>
      <w:r w:rsidR="0088190D" w:rsidRPr="004F5C11">
        <w:rPr>
          <w:rFonts w:ascii="Times New Roman" w:hAnsi="Times New Roman"/>
          <w:color w:val="000000" w:themeColor="text1"/>
          <w:sz w:val="24"/>
          <w:szCs w:val="24"/>
        </w:rPr>
        <w:t>à luz da Teologia da Libertação</w:t>
      </w:r>
      <w:r w:rsidRPr="004F5C11">
        <w:rPr>
          <w:rFonts w:ascii="Times New Roman" w:hAnsi="Times New Roman"/>
          <w:color w:val="000000" w:themeColor="text1"/>
          <w:sz w:val="24"/>
          <w:szCs w:val="24"/>
        </w:rPr>
        <w:t xml:space="preserve"> e sua relação com os movimentos sociais”</w:t>
      </w:r>
      <w:r w:rsidR="00B75002">
        <w:rPr>
          <w:rFonts w:ascii="Times New Roman" w:hAnsi="Times New Roman"/>
          <w:color w:val="000000" w:themeColor="text1"/>
          <w:sz w:val="24"/>
          <w:szCs w:val="24"/>
        </w:rPr>
        <w:t>, m</w:t>
      </w:r>
      <w:r w:rsidR="00EE34C8" w:rsidRPr="004F5C11">
        <w:rPr>
          <w:rFonts w:ascii="Times New Roman" w:hAnsi="Times New Roman"/>
          <w:color w:val="000000" w:themeColor="text1"/>
          <w:sz w:val="24"/>
          <w:szCs w:val="24"/>
        </w:rPr>
        <w:t>ostra</w:t>
      </w:r>
      <w:r w:rsidR="00B75002">
        <w:rPr>
          <w:rFonts w:ascii="Times New Roman" w:hAnsi="Times New Roman"/>
          <w:color w:val="000000" w:themeColor="text1"/>
          <w:sz w:val="24"/>
          <w:szCs w:val="24"/>
        </w:rPr>
        <w:t>ndo</w:t>
      </w:r>
      <w:r w:rsidR="0088190D" w:rsidRPr="004F5C11">
        <w:rPr>
          <w:rFonts w:ascii="Times New Roman" w:hAnsi="Times New Roman"/>
          <w:color w:val="000000" w:themeColor="text1"/>
          <w:sz w:val="24"/>
          <w:szCs w:val="24"/>
        </w:rPr>
        <w:t xml:space="preserve"> as Comunidades </w:t>
      </w:r>
      <w:r w:rsidR="00050BD3" w:rsidRPr="004F5C11">
        <w:rPr>
          <w:rFonts w:ascii="Times New Roman" w:hAnsi="Times New Roman"/>
          <w:color w:val="000000" w:themeColor="text1"/>
          <w:sz w:val="24"/>
          <w:szCs w:val="24"/>
        </w:rPr>
        <w:t xml:space="preserve">Eclesiais </w:t>
      </w:r>
      <w:r w:rsidR="0088190D" w:rsidRPr="004F5C11">
        <w:rPr>
          <w:rFonts w:ascii="Times New Roman" w:hAnsi="Times New Roman"/>
          <w:color w:val="000000" w:themeColor="text1"/>
          <w:sz w:val="24"/>
          <w:szCs w:val="24"/>
        </w:rPr>
        <w:t xml:space="preserve">de Base </w:t>
      </w:r>
      <w:r w:rsidR="00EE34C8" w:rsidRPr="004F5C11">
        <w:rPr>
          <w:rFonts w:ascii="Times New Roman" w:hAnsi="Times New Roman"/>
          <w:color w:val="000000" w:themeColor="text1"/>
          <w:sz w:val="24"/>
          <w:szCs w:val="24"/>
        </w:rPr>
        <w:t>dentro de uma</w:t>
      </w:r>
      <w:r w:rsidR="00B75002">
        <w:rPr>
          <w:rFonts w:ascii="Times New Roman" w:hAnsi="Times New Roman"/>
          <w:color w:val="000000" w:themeColor="text1"/>
          <w:sz w:val="24"/>
          <w:szCs w:val="24"/>
        </w:rPr>
        <w:t xml:space="preserve"> prática libertadora, </w:t>
      </w:r>
      <w:r w:rsidR="0088190D" w:rsidRPr="004F5C11">
        <w:rPr>
          <w:rFonts w:ascii="Times New Roman" w:hAnsi="Times New Roman"/>
          <w:color w:val="000000" w:themeColor="text1"/>
          <w:sz w:val="24"/>
          <w:szCs w:val="24"/>
        </w:rPr>
        <w:t xml:space="preserve">de uma força motora </w:t>
      </w:r>
      <w:r w:rsidR="003D6E85" w:rsidRPr="004F5C11">
        <w:rPr>
          <w:rFonts w:ascii="Times New Roman" w:hAnsi="Times New Roman"/>
          <w:color w:val="000000" w:themeColor="text1"/>
          <w:sz w:val="24"/>
          <w:szCs w:val="24"/>
        </w:rPr>
        <w:t>que nasce do encontro</w:t>
      </w:r>
      <w:r w:rsidR="00F655AB" w:rsidRPr="004F5C11">
        <w:rPr>
          <w:rFonts w:ascii="Times New Roman" w:hAnsi="Times New Roman"/>
          <w:color w:val="000000" w:themeColor="text1"/>
          <w:sz w:val="24"/>
          <w:szCs w:val="24"/>
        </w:rPr>
        <w:t xml:space="preserve">ideário de </w:t>
      </w:r>
      <w:r w:rsidR="0088190D" w:rsidRPr="004F5C11">
        <w:rPr>
          <w:rFonts w:ascii="Times New Roman" w:hAnsi="Times New Roman"/>
          <w:color w:val="000000" w:themeColor="text1"/>
          <w:sz w:val="24"/>
          <w:szCs w:val="24"/>
        </w:rPr>
        <w:t>f</w:t>
      </w:r>
      <w:r w:rsidR="00142C93" w:rsidRPr="004F5C11">
        <w:rPr>
          <w:rFonts w:ascii="Times New Roman" w:hAnsi="Times New Roman"/>
          <w:color w:val="000000" w:themeColor="text1"/>
          <w:sz w:val="24"/>
          <w:szCs w:val="24"/>
        </w:rPr>
        <w:t xml:space="preserve">é </w:t>
      </w:r>
      <w:r w:rsidR="00F655AB" w:rsidRPr="004F5C11">
        <w:rPr>
          <w:rFonts w:ascii="Times New Roman" w:hAnsi="Times New Roman"/>
          <w:color w:val="000000" w:themeColor="text1"/>
          <w:sz w:val="24"/>
          <w:szCs w:val="24"/>
        </w:rPr>
        <w:t>com a realidade d</w:t>
      </w:r>
      <w:r w:rsidR="00142C93" w:rsidRPr="004F5C11">
        <w:rPr>
          <w:rFonts w:ascii="Times New Roman" w:hAnsi="Times New Roman"/>
          <w:color w:val="000000" w:themeColor="text1"/>
          <w:sz w:val="24"/>
          <w:szCs w:val="24"/>
        </w:rPr>
        <w:t>e vida</w:t>
      </w:r>
      <w:r w:rsidR="00F655AB" w:rsidRPr="004F5C11">
        <w:rPr>
          <w:rFonts w:ascii="Times New Roman" w:hAnsi="Times New Roman"/>
          <w:color w:val="000000" w:themeColor="text1"/>
          <w:sz w:val="24"/>
          <w:szCs w:val="24"/>
        </w:rPr>
        <w:t xml:space="preserve"> da população sofrida e marginalizada.</w:t>
      </w:r>
      <w:r w:rsidR="00161F76">
        <w:rPr>
          <w:rFonts w:ascii="Times New Roman" w:hAnsi="Times New Roman"/>
          <w:color w:val="000000" w:themeColor="text1"/>
          <w:sz w:val="24"/>
          <w:szCs w:val="24"/>
        </w:rPr>
        <w:t xml:space="preserve"> </w:t>
      </w:r>
      <w:r w:rsidR="00F655AB" w:rsidRPr="004F5C11">
        <w:rPr>
          <w:rFonts w:ascii="Times New Roman" w:hAnsi="Times New Roman"/>
          <w:color w:val="000000" w:themeColor="text1"/>
          <w:sz w:val="24"/>
          <w:szCs w:val="24"/>
        </w:rPr>
        <w:t>Elas se apresentam como</w:t>
      </w:r>
      <w:r w:rsidR="0088190D" w:rsidRPr="004F5C11">
        <w:rPr>
          <w:rFonts w:ascii="Times New Roman" w:hAnsi="Times New Roman"/>
          <w:color w:val="000000" w:themeColor="text1"/>
          <w:sz w:val="24"/>
          <w:szCs w:val="24"/>
        </w:rPr>
        <w:t xml:space="preserve"> a </w:t>
      </w:r>
      <w:r w:rsidR="0088190D" w:rsidRPr="004F5C11">
        <w:rPr>
          <w:rFonts w:ascii="Times New Roman" w:hAnsi="Times New Roman"/>
          <w:i/>
          <w:color w:val="000000" w:themeColor="text1"/>
          <w:sz w:val="24"/>
          <w:szCs w:val="24"/>
        </w:rPr>
        <w:t>opção preferencial pelo pobre</w:t>
      </w:r>
      <w:r w:rsidR="003D6E85" w:rsidRPr="004F5C11">
        <w:rPr>
          <w:rFonts w:ascii="Times New Roman" w:hAnsi="Times New Roman"/>
          <w:color w:val="000000" w:themeColor="text1"/>
          <w:sz w:val="24"/>
          <w:szCs w:val="24"/>
        </w:rPr>
        <w:t xml:space="preserve">, </w:t>
      </w:r>
      <w:r w:rsidR="00F655AB" w:rsidRPr="004F5C11">
        <w:rPr>
          <w:rFonts w:ascii="Times New Roman" w:hAnsi="Times New Roman"/>
          <w:color w:val="000000" w:themeColor="text1"/>
          <w:sz w:val="24"/>
          <w:szCs w:val="24"/>
        </w:rPr>
        <w:t xml:space="preserve">em </w:t>
      </w:r>
      <w:r w:rsidR="0088190D" w:rsidRPr="004F5C11">
        <w:rPr>
          <w:rFonts w:ascii="Times New Roman" w:hAnsi="Times New Roman"/>
          <w:color w:val="000000" w:themeColor="text1"/>
          <w:sz w:val="24"/>
          <w:szCs w:val="24"/>
        </w:rPr>
        <w:t>defesa da vida</w:t>
      </w:r>
      <w:r w:rsidR="00F655AB" w:rsidRPr="004F5C11">
        <w:rPr>
          <w:rFonts w:ascii="Times New Roman" w:hAnsi="Times New Roman"/>
          <w:color w:val="000000" w:themeColor="text1"/>
          <w:sz w:val="24"/>
          <w:szCs w:val="24"/>
        </w:rPr>
        <w:t xml:space="preserve">, </w:t>
      </w:r>
      <w:r w:rsidR="00CB1A8D" w:rsidRPr="004F5C11">
        <w:rPr>
          <w:rFonts w:ascii="Times New Roman" w:hAnsi="Times New Roman"/>
          <w:color w:val="000000" w:themeColor="text1"/>
          <w:sz w:val="24"/>
          <w:szCs w:val="24"/>
        </w:rPr>
        <w:t xml:space="preserve">que, </w:t>
      </w:r>
      <w:r w:rsidR="003D6E85" w:rsidRPr="004F5C11">
        <w:rPr>
          <w:rFonts w:ascii="Times New Roman" w:hAnsi="Times New Roman"/>
          <w:color w:val="000000" w:themeColor="text1"/>
          <w:sz w:val="24"/>
          <w:szCs w:val="24"/>
        </w:rPr>
        <w:t>além d</w:t>
      </w:r>
      <w:r w:rsidR="00CB1A8D" w:rsidRPr="004F5C11">
        <w:rPr>
          <w:rFonts w:ascii="Times New Roman" w:hAnsi="Times New Roman"/>
          <w:color w:val="000000" w:themeColor="text1"/>
          <w:sz w:val="24"/>
          <w:szCs w:val="24"/>
        </w:rPr>
        <w:t>o aspecto religioso,</w:t>
      </w:r>
      <w:r w:rsidR="00142C93" w:rsidRPr="004F5C11">
        <w:rPr>
          <w:rFonts w:ascii="Times New Roman" w:hAnsi="Times New Roman"/>
          <w:color w:val="000000" w:themeColor="text1"/>
          <w:sz w:val="24"/>
          <w:szCs w:val="24"/>
        </w:rPr>
        <w:t xml:space="preserve"> também se </w:t>
      </w:r>
      <w:r w:rsidR="00142C93" w:rsidRPr="004F5C11">
        <w:rPr>
          <w:rFonts w:ascii="Times New Roman" w:hAnsi="Times New Roman"/>
          <w:color w:val="000000" w:themeColor="text1"/>
          <w:sz w:val="24"/>
          <w:szCs w:val="24"/>
        </w:rPr>
        <w:lastRenderedPageBreak/>
        <w:t xml:space="preserve">relacionam </w:t>
      </w:r>
      <w:r w:rsidR="00CB1A8D" w:rsidRPr="004F5C11">
        <w:rPr>
          <w:rFonts w:ascii="Times New Roman" w:hAnsi="Times New Roman"/>
          <w:color w:val="000000" w:themeColor="text1"/>
          <w:sz w:val="24"/>
          <w:szCs w:val="24"/>
        </w:rPr>
        <w:t xml:space="preserve">política e socialmente </w:t>
      </w:r>
      <w:r w:rsidR="00F655AB" w:rsidRPr="004F5C11">
        <w:rPr>
          <w:rFonts w:ascii="Times New Roman" w:hAnsi="Times New Roman"/>
          <w:color w:val="000000" w:themeColor="text1"/>
          <w:sz w:val="24"/>
          <w:szCs w:val="24"/>
        </w:rPr>
        <w:t>junt</w:t>
      </w:r>
      <w:r w:rsidR="00CB1A8D" w:rsidRPr="004F5C11">
        <w:rPr>
          <w:rFonts w:ascii="Times New Roman" w:hAnsi="Times New Roman"/>
          <w:color w:val="000000" w:themeColor="text1"/>
          <w:sz w:val="24"/>
          <w:szCs w:val="24"/>
        </w:rPr>
        <w:t>o</w:t>
      </w:r>
      <w:r w:rsidR="0093127D">
        <w:rPr>
          <w:rFonts w:ascii="Times New Roman" w:hAnsi="Times New Roman"/>
          <w:color w:val="000000" w:themeColor="text1"/>
          <w:sz w:val="24"/>
          <w:szCs w:val="24"/>
        </w:rPr>
        <w:t xml:space="preserve"> </w:t>
      </w:r>
      <w:r w:rsidR="00142C93" w:rsidRPr="004F5C11">
        <w:rPr>
          <w:rFonts w:ascii="Times New Roman" w:hAnsi="Times New Roman"/>
          <w:color w:val="000000" w:themeColor="text1"/>
          <w:sz w:val="24"/>
          <w:szCs w:val="24"/>
        </w:rPr>
        <w:t>aos movimentos sociais</w:t>
      </w:r>
      <w:r w:rsidR="00E30C24">
        <w:rPr>
          <w:rFonts w:ascii="Times New Roman" w:hAnsi="Times New Roman"/>
          <w:color w:val="000000" w:themeColor="text1"/>
          <w:sz w:val="24"/>
          <w:szCs w:val="24"/>
        </w:rPr>
        <w:t>,</w:t>
      </w:r>
      <w:r w:rsidR="00F655AB" w:rsidRPr="004F5C11">
        <w:rPr>
          <w:rFonts w:ascii="Times New Roman" w:hAnsi="Times New Roman"/>
          <w:color w:val="000000" w:themeColor="text1"/>
          <w:sz w:val="24"/>
          <w:szCs w:val="24"/>
        </w:rPr>
        <w:t xml:space="preserve"> nas</w:t>
      </w:r>
      <w:r w:rsidR="00142C93" w:rsidRPr="004F5C11">
        <w:rPr>
          <w:rFonts w:ascii="Times New Roman" w:hAnsi="Times New Roman"/>
          <w:color w:val="000000" w:themeColor="text1"/>
          <w:sz w:val="24"/>
          <w:szCs w:val="24"/>
        </w:rPr>
        <w:t xml:space="preserve"> formas de lutas e resistências</w:t>
      </w:r>
      <w:r w:rsidR="00142C93" w:rsidRPr="004F5C11">
        <w:rPr>
          <w:rFonts w:ascii="Times New Roman" w:eastAsia="Times New Roman" w:hAnsi="Times New Roman" w:cs="Times New Roman"/>
          <w:color w:val="000000" w:themeColor="text1"/>
          <w:sz w:val="24"/>
          <w:szCs w:val="24"/>
          <w:lang w:eastAsia="ja-JP"/>
        </w:rPr>
        <w:t xml:space="preserve"> à ditadura m</w:t>
      </w:r>
      <w:r w:rsidR="00E30C24">
        <w:rPr>
          <w:rFonts w:ascii="Times New Roman" w:eastAsia="Times New Roman" w:hAnsi="Times New Roman" w:cs="Times New Roman"/>
          <w:color w:val="000000" w:themeColor="text1"/>
          <w:sz w:val="24"/>
          <w:szCs w:val="24"/>
          <w:lang w:eastAsia="ja-JP"/>
        </w:rPr>
        <w:t xml:space="preserve">ilitar e às injustiças sociais </w:t>
      </w:r>
      <w:r w:rsidR="00142C93" w:rsidRPr="004F5C11">
        <w:rPr>
          <w:rFonts w:ascii="Times New Roman" w:eastAsia="Times New Roman" w:hAnsi="Times New Roman" w:cs="Times New Roman"/>
          <w:color w:val="000000" w:themeColor="text1"/>
          <w:sz w:val="24"/>
          <w:szCs w:val="24"/>
          <w:lang w:eastAsia="ja-JP"/>
        </w:rPr>
        <w:t>ocorridas a partir da segunda metade do século XX, manifestando seu comprometimento</w:t>
      </w:r>
      <w:r w:rsidR="00142C93" w:rsidRPr="004F5C11">
        <w:rPr>
          <w:rFonts w:ascii="Times New Roman" w:hAnsi="Times New Roman" w:cs="Times New Roman"/>
          <w:color w:val="000000" w:themeColor="text1"/>
          <w:sz w:val="24"/>
          <w:szCs w:val="24"/>
        </w:rPr>
        <w:t xml:space="preserve"> com a realidade do pobre latino-americano</w:t>
      </w:r>
      <w:r w:rsidR="00CF1D28" w:rsidRPr="004F5C11">
        <w:rPr>
          <w:rFonts w:ascii="Times New Roman" w:hAnsi="Times New Roman" w:cs="Times New Roman"/>
          <w:color w:val="000000" w:themeColor="text1"/>
          <w:sz w:val="24"/>
          <w:szCs w:val="24"/>
        </w:rPr>
        <w:t xml:space="preserve">, </w:t>
      </w:r>
      <w:r w:rsidR="002F33E2" w:rsidRPr="004F5C11">
        <w:rPr>
          <w:rFonts w:ascii="Times New Roman" w:hAnsi="Times New Roman" w:cs="Times New Roman"/>
          <w:color w:val="000000" w:themeColor="text1"/>
          <w:sz w:val="24"/>
          <w:szCs w:val="24"/>
        </w:rPr>
        <w:t xml:space="preserve">especificamente, </w:t>
      </w:r>
      <w:r w:rsidR="00CB1A8D" w:rsidRPr="004F5C11">
        <w:rPr>
          <w:rFonts w:ascii="Times New Roman" w:hAnsi="Times New Roman" w:cs="Times New Roman"/>
          <w:color w:val="000000" w:themeColor="text1"/>
          <w:sz w:val="24"/>
          <w:szCs w:val="24"/>
        </w:rPr>
        <w:t>no cenário brasileiro</w:t>
      </w:r>
      <w:r w:rsidR="00CF1D28" w:rsidRPr="004F5C11">
        <w:rPr>
          <w:rFonts w:ascii="Times New Roman" w:hAnsi="Times New Roman" w:cs="Times New Roman"/>
          <w:color w:val="000000" w:themeColor="text1"/>
          <w:sz w:val="24"/>
          <w:szCs w:val="24"/>
        </w:rPr>
        <w:t>.</w:t>
      </w:r>
    </w:p>
    <w:p w:rsidR="002E3338" w:rsidRPr="004F5C11" w:rsidRDefault="00CB1A8D" w:rsidP="002E3338">
      <w:pPr>
        <w:spacing w:after="0" w:line="360" w:lineRule="auto"/>
        <w:ind w:firstLine="709"/>
        <w:jc w:val="both"/>
        <w:rPr>
          <w:rFonts w:ascii="Times New Roman" w:eastAsia="Times New Roman" w:hAnsi="Times New Roman"/>
          <w:color w:val="000000" w:themeColor="text1"/>
          <w:sz w:val="24"/>
          <w:szCs w:val="24"/>
          <w:lang w:eastAsia="ja-JP"/>
        </w:rPr>
      </w:pPr>
      <w:r w:rsidRPr="004F5C11">
        <w:rPr>
          <w:rFonts w:ascii="Times New Roman" w:hAnsi="Times New Roman"/>
          <w:color w:val="000000" w:themeColor="text1"/>
          <w:sz w:val="24"/>
          <w:szCs w:val="24"/>
        </w:rPr>
        <w:t xml:space="preserve">Neste sentido, a temática </w:t>
      </w:r>
      <w:r w:rsidR="008D42E5" w:rsidRPr="004F5C11">
        <w:rPr>
          <w:rFonts w:ascii="Times New Roman" w:hAnsi="Times New Roman"/>
          <w:color w:val="000000" w:themeColor="text1"/>
          <w:sz w:val="24"/>
          <w:szCs w:val="24"/>
        </w:rPr>
        <w:t xml:space="preserve">tece uma análise das Comunidades Eclesiais de Base </w:t>
      </w:r>
      <w:r w:rsidR="00CC580E" w:rsidRPr="004F5C11">
        <w:rPr>
          <w:rFonts w:ascii="Times New Roman" w:hAnsi="Times New Roman"/>
          <w:color w:val="000000" w:themeColor="text1"/>
          <w:sz w:val="24"/>
          <w:szCs w:val="24"/>
        </w:rPr>
        <w:t>(</w:t>
      </w:r>
      <w:r w:rsidR="008D42E5" w:rsidRPr="004F5C11">
        <w:rPr>
          <w:rFonts w:ascii="Times New Roman" w:hAnsi="Times New Roman"/>
          <w:color w:val="000000" w:themeColor="text1"/>
          <w:sz w:val="24"/>
          <w:szCs w:val="24"/>
        </w:rPr>
        <w:t>CEBs</w:t>
      </w:r>
      <w:r w:rsidR="00CC580E" w:rsidRPr="004F5C11">
        <w:rPr>
          <w:rFonts w:ascii="Times New Roman" w:hAnsi="Times New Roman"/>
          <w:color w:val="000000" w:themeColor="text1"/>
          <w:sz w:val="24"/>
          <w:szCs w:val="24"/>
        </w:rPr>
        <w:t>)</w:t>
      </w:r>
      <w:r w:rsidR="008D42E5" w:rsidRPr="004F5C11">
        <w:rPr>
          <w:rFonts w:ascii="Times New Roman" w:hAnsi="Times New Roman"/>
          <w:color w:val="000000" w:themeColor="text1"/>
          <w:sz w:val="24"/>
          <w:szCs w:val="24"/>
        </w:rPr>
        <w:t xml:space="preserve">, </w:t>
      </w:r>
      <w:r w:rsidR="00E665E5" w:rsidRPr="004F5C11">
        <w:rPr>
          <w:rFonts w:ascii="Times New Roman" w:hAnsi="Times New Roman"/>
          <w:color w:val="000000" w:themeColor="text1"/>
          <w:sz w:val="24"/>
          <w:szCs w:val="24"/>
        </w:rPr>
        <w:t>verificando sua</w:t>
      </w:r>
      <w:r w:rsidR="008D42E5" w:rsidRPr="004F5C11">
        <w:rPr>
          <w:rFonts w:ascii="Times New Roman" w:hAnsi="Times New Roman"/>
          <w:color w:val="000000" w:themeColor="text1"/>
          <w:sz w:val="24"/>
          <w:szCs w:val="24"/>
        </w:rPr>
        <w:t xml:space="preserve"> base </w:t>
      </w:r>
      <w:r w:rsidR="00E665E5" w:rsidRPr="004F5C11">
        <w:rPr>
          <w:rFonts w:ascii="Times New Roman" w:hAnsi="Times New Roman"/>
          <w:color w:val="000000" w:themeColor="text1"/>
          <w:sz w:val="24"/>
          <w:szCs w:val="24"/>
        </w:rPr>
        <w:t xml:space="preserve">nos aspectos religiosose suas concepções sociológicas de mudanças </w:t>
      </w:r>
      <w:r w:rsidR="008D42E5" w:rsidRPr="004F5C11">
        <w:rPr>
          <w:rFonts w:ascii="Times New Roman" w:hAnsi="Times New Roman"/>
          <w:color w:val="000000" w:themeColor="text1"/>
          <w:sz w:val="24"/>
          <w:szCs w:val="24"/>
        </w:rPr>
        <w:t>polític</w:t>
      </w:r>
      <w:r w:rsidR="00E665E5" w:rsidRPr="004F5C11">
        <w:rPr>
          <w:rFonts w:ascii="Times New Roman" w:hAnsi="Times New Roman"/>
          <w:color w:val="000000" w:themeColor="text1"/>
          <w:sz w:val="24"/>
          <w:szCs w:val="24"/>
        </w:rPr>
        <w:t>as</w:t>
      </w:r>
      <w:r w:rsidR="008D42E5" w:rsidRPr="004F5C11">
        <w:rPr>
          <w:rFonts w:ascii="Times New Roman" w:hAnsi="Times New Roman"/>
          <w:color w:val="000000" w:themeColor="text1"/>
          <w:sz w:val="24"/>
          <w:szCs w:val="24"/>
        </w:rPr>
        <w:t xml:space="preserve"> e sociais na contemporaneidade brasileira</w:t>
      </w:r>
      <w:r w:rsidR="00DB7EE0" w:rsidRPr="004F5C11">
        <w:rPr>
          <w:rFonts w:ascii="Times New Roman" w:hAnsi="Times New Roman"/>
          <w:color w:val="000000" w:themeColor="text1"/>
          <w:sz w:val="24"/>
          <w:szCs w:val="24"/>
        </w:rPr>
        <w:t xml:space="preserve">, </w:t>
      </w:r>
      <w:r w:rsidR="00E665E5" w:rsidRPr="004F5C11">
        <w:rPr>
          <w:rFonts w:ascii="Times New Roman" w:hAnsi="Times New Roman"/>
          <w:color w:val="000000" w:themeColor="text1"/>
          <w:sz w:val="24"/>
          <w:szCs w:val="24"/>
        </w:rPr>
        <w:t xml:space="preserve">para </w:t>
      </w:r>
      <w:r w:rsidR="00DB7EE0" w:rsidRPr="004F5C11">
        <w:rPr>
          <w:rFonts w:ascii="Times New Roman" w:hAnsi="Times New Roman"/>
          <w:color w:val="000000" w:themeColor="text1"/>
          <w:sz w:val="24"/>
          <w:szCs w:val="24"/>
        </w:rPr>
        <w:t xml:space="preserve">compreender </w:t>
      </w:r>
      <w:r w:rsidR="00E665E5" w:rsidRPr="004F5C11">
        <w:rPr>
          <w:rFonts w:ascii="Times New Roman" w:hAnsi="Times New Roman"/>
          <w:color w:val="000000" w:themeColor="text1"/>
          <w:sz w:val="24"/>
          <w:szCs w:val="24"/>
        </w:rPr>
        <w:t xml:space="preserve">se a atuação deste movimento eclesial popular </w:t>
      </w:r>
      <w:r w:rsidR="00E665E5" w:rsidRPr="004F5C11">
        <w:rPr>
          <w:rFonts w:ascii="Times New Roman" w:eastAsia="Times New Roman" w:hAnsi="Times New Roman"/>
          <w:color w:val="000000" w:themeColor="text1"/>
          <w:sz w:val="24"/>
          <w:szCs w:val="24"/>
          <w:lang w:eastAsia="ja-JP"/>
        </w:rPr>
        <w:t>ainda expressa de forma significativa</w:t>
      </w:r>
      <w:r w:rsidR="001F792B" w:rsidRPr="004F5C11">
        <w:rPr>
          <w:rFonts w:ascii="Times New Roman" w:eastAsia="Times New Roman" w:hAnsi="Times New Roman"/>
          <w:color w:val="000000" w:themeColor="text1"/>
          <w:sz w:val="24"/>
          <w:szCs w:val="24"/>
          <w:lang w:eastAsia="ja-JP"/>
        </w:rPr>
        <w:t xml:space="preserve"> via de mudanças sociais ao que corresponde ao período de seu surgimento e efervescência ou se simplesmente tiveram que se ressignificar a partir de um contexto marcado</w:t>
      </w:r>
      <w:r w:rsidR="001F78BB" w:rsidRPr="004F5C11">
        <w:rPr>
          <w:rFonts w:ascii="Times New Roman" w:eastAsia="Times New Roman" w:hAnsi="Times New Roman"/>
          <w:color w:val="000000" w:themeColor="text1"/>
          <w:sz w:val="24"/>
          <w:szCs w:val="24"/>
          <w:lang w:eastAsia="ja-JP"/>
        </w:rPr>
        <w:t>, por um lado,</w:t>
      </w:r>
      <w:r w:rsidR="001F792B" w:rsidRPr="004F5C11">
        <w:rPr>
          <w:rFonts w:ascii="Times New Roman" w:eastAsia="Times New Roman" w:hAnsi="Times New Roman"/>
          <w:color w:val="000000" w:themeColor="text1"/>
          <w:sz w:val="24"/>
          <w:szCs w:val="24"/>
          <w:lang w:eastAsia="ja-JP"/>
        </w:rPr>
        <w:t xml:space="preserve"> pelo surgimento de novos movimentos religiosos</w:t>
      </w:r>
      <w:r w:rsidR="001F78BB" w:rsidRPr="004F5C11">
        <w:rPr>
          <w:rFonts w:ascii="Times New Roman" w:eastAsia="Times New Roman" w:hAnsi="Times New Roman"/>
          <w:color w:val="000000" w:themeColor="text1"/>
          <w:sz w:val="24"/>
          <w:szCs w:val="24"/>
          <w:lang w:eastAsia="ja-JP"/>
        </w:rPr>
        <w:t xml:space="preserve"> pentecostais e pelo </w:t>
      </w:r>
      <w:r w:rsidR="001F792B" w:rsidRPr="004F5C11">
        <w:rPr>
          <w:rFonts w:ascii="Times New Roman" w:eastAsia="Times New Roman" w:hAnsi="Times New Roman"/>
          <w:color w:val="000000" w:themeColor="text1"/>
          <w:sz w:val="24"/>
          <w:szCs w:val="24"/>
          <w:lang w:eastAsia="ja-JP"/>
        </w:rPr>
        <w:t>clericalismo da Igreja Católica</w:t>
      </w:r>
      <w:r w:rsidR="001F78BB" w:rsidRPr="004F5C11">
        <w:rPr>
          <w:rFonts w:ascii="Times New Roman" w:eastAsia="Times New Roman" w:hAnsi="Times New Roman"/>
          <w:color w:val="000000" w:themeColor="text1"/>
          <w:sz w:val="24"/>
          <w:szCs w:val="24"/>
          <w:lang w:eastAsia="ja-JP"/>
        </w:rPr>
        <w:t>, e, por outro, pelos novos desafios de uma sociedade capitalista individualista e excludente</w:t>
      </w:r>
      <w:r w:rsidR="00A41A5F" w:rsidRPr="004F5C11">
        <w:rPr>
          <w:rFonts w:ascii="Times New Roman" w:eastAsia="Times New Roman" w:hAnsi="Times New Roman"/>
          <w:color w:val="000000" w:themeColor="text1"/>
          <w:sz w:val="24"/>
          <w:szCs w:val="24"/>
          <w:lang w:eastAsia="ja-JP"/>
        </w:rPr>
        <w:t xml:space="preserve">. </w:t>
      </w:r>
    </w:p>
    <w:p w:rsidR="00BB2F81" w:rsidRPr="004F5C11" w:rsidRDefault="002E3338" w:rsidP="008C0755">
      <w:pPr>
        <w:spacing w:after="0" w:line="360" w:lineRule="auto"/>
        <w:ind w:firstLine="709"/>
        <w:jc w:val="both"/>
        <w:rPr>
          <w:rFonts w:ascii="Times New Roman" w:eastAsia="Times New Roman" w:hAnsi="Times New Roman"/>
          <w:color w:val="000000" w:themeColor="text1"/>
          <w:sz w:val="24"/>
          <w:szCs w:val="24"/>
          <w:lang w:eastAsia="ja-JP"/>
        </w:rPr>
      </w:pPr>
      <w:r w:rsidRPr="004F5C11">
        <w:rPr>
          <w:rFonts w:ascii="Times New Roman" w:eastAsia="Times New Roman" w:hAnsi="Times New Roman"/>
          <w:color w:val="000000" w:themeColor="text1"/>
          <w:sz w:val="24"/>
          <w:szCs w:val="24"/>
          <w:lang w:eastAsia="ja-JP"/>
        </w:rPr>
        <w:t>Metodologicamente</w:t>
      </w:r>
      <w:r w:rsidR="0021334C">
        <w:rPr>
          <w:rFonts w:ascii="Times New Roman" w:eastAsia="Times New Roman" w:hAnsi="Times New Roman"/>
          <w:color w:val="000000" w:themeColor="text1"/>
          <w:sz w:val="24"/>
          <w:szCs w:val="24"/>
          <w:lang w:eastAsia="ja-JP"/>
        </w:rPr>
        <w:t xml:space="preserve"> </w:t>
      </w:r>
      <w:r w:rsidR="00F45DCB">
        <w:rPr>
          <w:rFonts w:ascii="Times New Roman" w:eastAsia="Times New Roman" w:hAnsi="Times New Roman"/>
          <w:color w:val="000000" w:themeColor="text1"/>
          <w:sz w:val="24"/>
          <w:szCs w:val="24"/>
          <w:lang w:eastAsia="ja-JP"/>
        </w:rPr>
        <w:t>procuramos analisar</w:t>
      </w:r>
      <w:r w:rsidR="00EB7F0D" w:rsidRPr="004F5C11">
        <w:rPr>
          <w:rFonts w:ascii="Times New Roman" w:eastAsia="Times New Roman" w:hAnsi="Times New Roman"/>
          <w:color w:val="000000" w:themeColor="text1"/>
          <w:sz w:val="24"/>
          <w:szCs w:val="24"/>
          <w:lang w:eastAsia="ja-JP"/>
        </w:rPr>
        <w:t xml:space="preserve"> a</w:t>
      </w:r>
      <w:r w:rsidRPr="004F5C11">
        <w:rPr>
          <w:rFonts w:ascii="Times New Roman" w:eastAsia="Times New Roman" w:hAnsi="Times New Roman"/>
          <w:color w:val="000000" w:themeColor="text1"/>
          <w:sz w:val="24"/>
          <w:szCs w:val="24"/>
          <w:lang w:eastAsia="ja-JP"/>
        </w:rPr>
        <w:t xml:space="preserve"> temática</w:t>
      </w:r>
      <w:r w:rsidR="0075090F">
        <w:rPr>
          <w:rFonts w:ascii="Times New Roman" w:eastAsia="Times New Roman" w:hAnsi="Times New Roman"/>
          <w:color w:val="000000" w:themeColor="text1"/>
          <w:sz w:val="24"/>
          <w:szCs w:val="24"/>
          <w:lang w:eastAsia="ja-JP"/>
        </w:rPr>
        <w:t>,</w:t>
      </w:r>
      <w:r w:rsidRPr="004F5C11">
        <w:rPr>
          <w:rFonts w:ascii="Times New Roman" w:eastAsia="Times New Roman" w:hAnsi="Times New Roman"/>
          <w:color w:val="000000" w:themeColor="text1"/>
          <w:sz w:val="24"/>
          <w:szCs w:val="24"/>
          <w:lang w:eastAsia="ja-JP"/>
        </w:rPr>
        <w:t xml:space="preserve"> por meio de um levantamento bibliográfico numa</w:t>
      </w:r>
      <w:r w:rsidR="001F78BB" w:rsidRPr="004F5C11">
        <w:rPr>
          <w:rFonts w:ascii="Times New Roman" w:eastAsia="Times New Roman" w:hAnsi="Times New Roman"/>
          <w:color w:val="000000" w:themeColor="text1"/>
          <w:sz w:val="24"/>
          <w:szCs w:val="24"/>
          <w:lang w:eastAsia="ja-JP"/>
        </w:rPr>
        <w:t xml:space="preserve"> discussão </w:t>
      </w:r>
      <w:r w:rsidRPr="004F5C11">
        <w:rPr>
          <w:rFonts w:ascii="Times New Roman" w:eastAsia="Times New Roman" w:hAnsi="Times New Roman"/>
          <w:color w:val="000000" w:themeColor="text1"/>
          <w:sz w:val="24"/>
          <w:szCs w:val="24"/>
          <w:lang w:eastAsia="ja-JP"/>
        </w:rPr>
        <w:t xml:space="preserve">que </w:t>
      </w:r>
      <w:r w:rsidR="001F78BB" w:rsidRPr="004F5C11">
        <w:rPr>
          <w:rFonts w:ascii="Times New Roman" w:eastAsia="Times New Roman" w:hAnsi="Times New Roman"/>
          <w:color w:val="000000" w:themeColor="text1"/>
          <w:sz w:val="24"/>
          <w:szCs w:val="24"/>
          <w:lang w:eastAsia="ja-JP"/>
        </w:rPr>
        <w:t>se reporta a partir do</w:t>
      </w:r>
      <w:r w:rsidR="008D42E5" w:rsidRPr="004F5C11">
        <w:rPr>
          <w:rFonts w:ascii="Times New Roman" w:eastAsia="Times New Roman" w:hAnsi="Times New Roman"/>
          <w:color w:val="000000" w:themeColor="text1"/>
          <w:sz w:val="24"/>
          <w:szCs w:val="24"/>
          <w:lang w:eastAsia="ja-JP"/>
        </w:rPr>
        <w:t xml:space="preserve"> contexto em que</w:t>
      </w:r>
      <w:r w:rsidR="001F78BB" w:rsidRPr="004F5C11">
        <w:rPr>
          <w:rFonts w:ascii="Times New Roman" w:eastAsia="Times New Roman" w:hAnsi="Times New Roman"/>
          <w:color w:val="000000" w:themeColor="text1"/>
          <w:sz w:val="24"/>
          <w:szCs w:val="24"/>
          <w:lang w:eastAsia="ja-JP"/>
        </w:rPr>
        <w:t xml:space="preserve"> as CEBs </w:t>
      </w:r>
      <w:r w:rsidR="00E24EDE" w:rsidRPr="004F5C11">
        <w:rPr>
          <w:rFonts w:ascii="Times New Roman" w:eastAsia="Times New Roman" w:hAnsi="Times New Roman"/>
          <w:color w:val="000000" w:themeColor="text1"/>
          <w:sz w:val="24"/>
          <w:szCs w:val="24"/>
          <w:lang w:eastAsia="ja-JP"/>
        </w:rPr>
        <w:t>surgiram</w:t>
      </w:r>
      <w:r w:rsidR="00FE2BED" w:rsidRPr="004F5C11">
        <w:rPr>
          <w:rFonts w:ascii="Times New Roman" w:eastAsia="Times New Roman" w:hAnsi="Times New Roman"/>
          <w:color w:val="000000" w:themeColor="text1"/>
          <w:sz w:val="24"/>
          <w:szCs w:val="24"/>
          <w:lang w:eastAsia="ja-JP"/>
        </w:rPr>
        <w:t xml:space="preserve">, </w:t>
      </w:r>
      <w:r w:rsidR="00B80252" w:rsidRPr="004F5C11">
        <w:rPr>
          <w:rFonts w:ascii="Times New Roman" w:eastAsia="Times New Roman" w:hAnsi="Times New Roman"/>
          <w:color w:val="000000" w:themeColor="text1"/>
          <w:sz w:val="24"/>
          <w:szCs w:val="24"/>
          <w:lang w:eastAsia="ja-JP"/>
        </w:rPr>
        <w:t xml:space="preserve">tendo o </w:t>
      </w:r>
      <w:r w:rsidR="00855843" w:rsidRPr="004F5C11">
        <w:rPr>
          <w:rFonts w:ascii="Times New Roman" w:eastAsia="Times New Roman" w:hAnsi="Times New Roman" w:cs="Times New Roman"/>
          <w:color w:val="000000" w:themeColor="text1"/>
          <w:sz w:val="24"/>
          <w:szCs w:val="24"/>
          <w:lang w:eastAsia="ja-JP"/>
        </w:rPr>
        <w:t xml:space="preserve">Vaticano II (1962-1965) e as </w:t>
      </w:r>
      <w:r w:rsidR="00B80252" w:rsidRPr="004F5C11">
        <w:rPr>
          <w:rFonts w:ascii="Times New Roman" w:eastAsia="Times New Roman" w:hAnsi="Times New Roman" w:cs="Times New Roman"/>
          <w:color w:val="000000" w:themeColor="text1"/>
          <w:sz w:val="24"/>
          <w:szCs w:val="24"/>
          <w:lang w:eastAsia="ja-JP"/>
        </w:rPr>
        <w:t>Conferências Episcopais Latino-A</w:t>
      </w:r>
      <w:r w:rsidR="00855843" w:rsidRPr="004F5C11">
        <w:rPr>
          <w:rFonts w:ascii="Times New Roman" w:eastAsia="Times New Roman" w:hAnsi="Times New Roman" w:cs="Times New Roman"/>
          <w:color w:val="000000" w:themeColor="text1"/>
          <w:sz w:val="24"/>
          <w:szCs w:val="24"/>
          <w:lang w:eastAsia="ja-JP"/>
        </w:rPr>
        <w:t>mericanas</w:t>
      </w:r>
      <w:r w:rsidR="00161F76">
        <w:rPr>
          <w:rFonts w:ascii="Times New Roman" w:eastAsia="Times New Roman" w:hAnsi="Times New Roman" w:cs="Times New Roman"/>
          <w:color w:val="000000" w:themeColor="text1"/>
          <w:sz w:val="24"/>
          <w:szCs w:val="24"/>
          <w:lang w:eastAsia="ja-JP"/>
        </w:rPr>
        <w:t xml:space="preserve"> </w:t>
      </w:r>
      <w:r w:rsidR="00855843" w:rsidRPr="004F5C11">
        <w:rPr>
          <w:rFonts w:ascii="Times New Roman" w:eastAsia="Times New Roman" w:hAnsi="Times New Roman" w:cs="Times New Roman"/>
          <w:color w:val="000000" w:themeColor="text1"/>
          <w:sz w:val="24"/>
          <w:szCs w:val="24"/>
          <w:lang w:eastAsia="ja-JP"/>
        </w:rPr>
        <w:t xml:space="preserve">Medellín (1968) e Puebla (1979), </w:t>
      </w:r>
      <w:r w:rsidR="00B80252" w:rsidRPr="004F5C11">
        <w:rPr>
          <w:rFonts w:ascii="Times New Roman" w:eastAsia="Times New Roman" w:hAnsi="Times New Roman" w:cs="Times New Roman"/>
          <w:color w:val="000000" w:themeColor="text1"/>
          <w:sz w:val="24"/>
          <w:szCs w:val="24"/>
          <w:lang w:eastAsia="ja-JP"/>
        </w:rPr>
        <w:t xml:space="preserve">como base </w:t>
      </w:r>
      <w:r w:rsidR="0048120B" w:rsidRPr="004F5C11">
        <w:rPr>
          <w:rFonts w:ascii="Times New Roman" w:eastAsia="Times New Roman" w:hAnsi="Times New Roman" w:cs="Times New Roman"/>
          <w:color w:val="000000" w:themeColor="text1"/>
          <w:sz w:val="24"/>
          <w:szCs w:val="24"/>
          <w:lang w:eastAsia="ja-JP"/>
        </w:rPr>
        <w:t xml:space="preserve">de uma possível abertura da Igreja Católica para a América Latina, sob a inspiração de uma </w:t>
      </w:r>
      <w:r w:rsidR="0048120B" w:rsidRPr="004F5C11">
        <w:rPr>
          <w:rFonts w:ascii="Times New Roman" w:eastAsia="Times New Roman" w:hAnsi="Times New Roman" w:cs="Times New Roman"/>
          <w:i/>
          <w:color w:val="000000" w:themeColor="text1"/>
          <w:sz w:val="24"/>
          <w:szCs w:val="24"/>
          <w:lang w:eastAsia="ja-JP"/>
        </w:rPr>
        <w:t>teologia libertadora</w:t>
      </w:r>
      <w:r w:rsidR="0048120B" w:rsidRPr="004F5C11">
        <w:rPr>
          <w:rFonts w:ascii="Times New Roman" w:eastAsia="Times New Roman" w:hAnsi="Times New Roman" w:cs="Times New Roman"/>
          <w:color w:val="000000" w:themeColor="text1"/>
          <w:sz w:val="24"/>
          <w:szCs w:val="24"/>
          <w:lang w:eastAsia="ja-JP"/>
        </w:rPr>
        <w:t xml:space="preserve">, </w:t>
      </w:r>
      <w:r w:rsidR="008C0755" w:rsidRPr="004F5C11">
        <w:rPr>
          <w:rFonts w:ascii="Times New Roman" w:eastAsia="Times New Roman" w:hAnsi="Times New Roman" w:cs="Times New Roman"/>
          <w:color w:val="000000" w:themeColor="text1"/>
          <w:sz w:val="24"/>
          <w:szCs w:val="24"/>
          <w:lang w:eastAsia="ja-JP"/>
        </w:rPr>
        <w:t xml:space="preserve">com </w:t>
      </w:r>
      <w:r w:rsidR="008D42E5" w:rsidRPr="004F5C11">
        <w:rPr>
          <w:rFonts w:ascii="Times New Roman" w:eastAsia="Times New Roman" w:hAnsi="Times New Roman"/>
          <w:color w:val="000000" w:themeColor="text1"/>
          <w:sz w:val="24"/>
          <w:szCs w:val="24"/>
          <w:lang w:eastAsia="ja-JP"/>
        </w:rPr>
        <w:t xml:space="preserve">o </w:t>
      </w:r>
      <w:r w:rsidR="00335D79" w:rsidRPr="004F5C11">
        <w:rPr>
          <w:rFonts w:ascii="Times New Roman" w:eastAsia="Times New Roman" w:hAnsi="Times New Roman"/>
          <w:color w:val="000000" w:themeColor="text1"/>
          <w:sz w:val="24"/>
          <w:szCs w:val="24"/>
          <w:lang w:eastAsia="ja-JP"/>
        </w:rPr>
        <w:t>trabalho</w:t>
      </w:r>
      <w:r w:rsidRPr="004F5C11">
        <w:rPr>
          <w:rFonts w:ascii="Times New Roman" w:eastAsia="Times New Roman" w:hAnsi="Times New Roman"/>
          <w:color w:val="000000" w:themeColor="text1"/>
          <w:sz w:val="24"/>
          <w:szCs w:val="24"/>
          <w:lang w:eastAsia="ja-JP"/>
        </w:rPr>
        <w:t>d</w:t>
      </w:r>
      <w:r w:rsidR="0048120B" w:rsidRPr="004F5C11">
        <w:rPr>
          <w:rFonts w:ascii="Times New Roman" w:eastAsia="Times New Roman" w:hAnsi="Times New Roman"/>
          <w:color w:val="000000" w:themeColor="text1"/>
          <w:sz w:val="24"/>
          <w:szCs w:val="24"/>
          <w:lang w:eastAsia="ja-JP"/>
        </w:rPr>
        <w:t xml:space="preserve">e </w:t>
      </w:r>
      <w:r w:rsidR="008D42E5" w:rsidRPr="004F5C11">
        <w:rPr>
          <w:rFonts w:ascii="Times New Roman" w:eastAsia="Times New Roman" w:hAnsi="Times New Roman"/>
          <w:color w:val="000000" w:themeColor="text1"/>
          <w:sz w:val="24"/>
          <w:szCs w:val="24"/>
          <w:lang w:eastAsia="ja-JP"/>
        </w:rPr>
        <w:t xml:space="preserve">lideranças </w:t>
      </w:r>
      <w:r w:rsidR="0048120B" w:rsidRPr="004F5C11">
        <w:rPr>
          <w:rFonts w:ascii="Times New Roman" w:eastAsia="Times New Roman" w:hAnsi="Times New Roman"/>
          <w:color w:val="000000" w:themeColor="text1"/>
          <w:sz w:val="24"/>
          <w:szCs w:val="24"/>
          <w:lang w:eastAsia="ja-JP"/>
        </w:rPr>
        <w:t xml:space="preserve">religiosas e </w:t>
      </w:r>
      <w:r w:rsidR="00841DCC" w:rsidRPr="004F5C11">
        <w:rPr>
          <w:rFonts w:ascii="Times New Roman" w:eastAsia="Times New Roman" w:hAnsi="Times New Roman"/>
          <w:color w:val="000000" w:themeColor="text1"/>
          <w:sz w:val="24"/>
          <w:szCs w:val="24"/>
          <w:lang w:eastAsia="ja-JP"/>
        </w:rPr>
        <w:t xml:space="preserve">leigas que tiveram </w:t>
      </w:r>
      <w:r w:rsidR="00335D79" w:rsidRPr="004F5C11">
        <w:rPr>
          <w:rFonts w:ascii="Times New Roman" w:eastAsia="Times New Roman" w:hAnsi="Times New Roman"/>
          <w:color w:val="000000" w:themeColor="text1"/>
          <w:sz w:val="24"/>
          <w:szCs w:val="24"/>
          <w:lang w:eastAsia="ja-JP"/>
        </w:rPr>
        <w:t>atuação</w:t>
      </w:r>
      <w:r w:rsidR="008C0755" w:rsidRPr="004F5C11">
        <w:rPr>
          <w:rFonts w:ascii="Times New Roman" w:eastAsia="Times New Roman" w:hAnsi="Times New Roman"/>
          <w:color w:val="000000" w:themeColor="text1"/>
          <w:sz w:val="24"/>
          <w:szCs w:val="24"/>
          <w:lang w:eastAsia="ja-JP"/>
        </w:rPr>
        <w:t xml:space="preserve"> conscientiza</w:t>
      </w:r>
      <w:r w:rsidR="00335D79" w:rsidRPr="004F5C11">
        <w:rPr>
          <w:rFonts w:ascii="Times New Roman" w:eastAsia="Times New Roman" w:hAnsi="Times New Roman"/>
          <w:color w:val="000000" w:themeColor="text1"/>
          <w:sz w:val="24"/>
          <w:szCs w:val="24"/>
          <w:lang w:eastAsia="ja-JP"/>
        </w:rPr>
        <w:t>dora no cam</w:t>
      </w:r>
      <w:r w:rsidR="00883661" w:rsidRPr="004F5C11">
        <w:rPr>
          <w:rFonts w:ascii="Times New Roman" w:eastAsia="Times New Roman" w:hAnsi="Times New Roman"/>
          <w:color w:val="000000" w:themeColor="text1"/>
          <w:sz w:val="24"/>
          <w:szCs w:val="24"/>
          <w:lang w:eastAsia="ja-JP"/>
        </w:rPr>
        <w:t>po</w:t>
      </w:r>
      <w:r w:rsidR="008C0755" w:rsidRPr="004F5C11">
        <w:rPr>
          <w:rFonts w:ascii="Times New Roman" w:eastAsia="Times New Roman" w:hAnsi="Times New Roman"/>
          <w:color w:val="000000" w:themeColor="text1"/>
          <w:sz w:val="24"/>
          <w:szCs w:val="24"/>
          <w:lang w:eastAsia="ja-JP"/>
        </w:rPr>
        <w:t xml:space="preserve"> polític</w:t>
      </w:r>
      <w:r w:rsidR="00883661" w:rsidRPr="004F5C11">
        <w:rPr>
          <w:rFonts w:ascii="Times New Roman" w:eastAsia="Times New Roman" w:hAnsi="Times New Roman"/>
          <w:color w:val="000000" w:themeColor="text1"/>
          <w:sz w:val="24"/>
          <w:szCs w:val="24"/>
          <w:lang w:eastAsia="ja-JP"/>
        </w:rPr>
        <w:t>o</w:t>
      </w:r>
      <w:r w:rsidR="008C0755" w:rsidRPr="004F5C11">
        <w:rPr>
          <w:rFonts w:ascii="Times New Roman" w:eastAsia="Times New Roman" w:hAnsi="Times New Roman"/>
          <w:color w:val="000000" w:themeColor="text1"/>
          <w:sz w:val="24"/>
          <w:szCs w:val="24"/>
          <w:lang w:eastAsia="ja-JP"/>
        </w:rPr>
        <w:t xml:space="preserve">, social e educacional, </w:t>
      </w:r>
      <w:r w:rsidR="00841DCC" w:rsidRPr="004F5C11">
        <w:rPr>
          <w:rFonts w:ascii="Times New Roman" w:eastAsia="Times New Roman" w:hAnsi="Times New Roman"/>
          <w:color w:val="000000" w:themeColor="text1"/>
          <w:sz w:val="24"/>
          <w:szCs w:val="24"/>
          <w:lang w:eastAsia="ja-JP"/>
        </w:rPr>
        <w:t>em defesa do povo sofrido.</w:t>
      </w:r>
      <w:r w:rsidR="00161F76">
        <w:rPr>
          <w:rFonts w:ascii="Times New Roman" w:eastAsia="Times New Roman" w:hAnsi="Times New Roman"/>
          <w:color w:val="000000" w:themeColor="text1"/>
          <w:sz w:val="24"/>
          <w:szCs w:val="24"/>
          <w:lang w:eastAsia="ja-JP"/>
        </w:rPr>
        <w:t xml:space="preserve"> </w:t>
      </w:r>
      <w:r w:rsidR="00CE3A0A" w:rsidRPr="004F5C11">
        <w:rPr>
          <w:rFonts w:ascii="Times New Roman" w:eastAsia="Times New Roman" w:hAnsi="Times New Roman"/>
          <w:color w:val="000000" w:themeColor="text1"/>
          <w:sz w:val="24"/>
          <w:szCs w:val="24"/>
          <w:lang w:eastAsia="ja-JP"/>
        </w:rPr>
        <w:t xml:space="preserve">Por isso, </w:t>
      </w:r>
      <w:r w:rsidR="008C0755" w:rsidRPr="004F5C11">
        <w:rPr>
          <w:rFonts w:ascii="Times New Roman" w:eastAsia="Times New Roman" w:hAnsi="Times New Roman"/>
          <w:color w:val="000000" w:themeColor="text1"/>
          <w:sz w:val="24"/>
          <w:szCs w:val="24"/>
          <w:lang w:eastAsia="ja-JP"/>
        </w:rPr>
        <w:t>além da</w:t>
      </w:r>
      <w:r w:rsidR="0058312E">
        <w:rPr>
          <w:rFonts w:ascii="Times New Roman" w:eastAsia="Times New Roman" w:hAnsi="Times New Roman"/>
          <w:color w:val="000000" w:themeColor="text1"/>
          <w:sz w:val="24"/>
          <w:szCs w:val="24"/>
          <w:lang w:eastAsia="ja-JP"/>
        </w:rPr>
        <w:t xml:space="preserve"> </w:t>
      </w:r>
      <w:r w:rsidR="00CE3A0A" w:rsidRPr="004F5C11">
        <w:rPr>
          <w:rFonts w:ascii="Times New Roman" w:eastAsia="Times New Roman" w:hAnsi="Times New Roman"/>
          <w:color w:val="000000" w:themeColor="text1"/>
          <w:sz w:val="24"/>
          <w:szCs w:val="24"/>
          <w:lang w:eastAsia="ja-JP"/>
        </w:rPr>
        <w:t xml:space="preserve">perspectiva </w:t>
      </w:r>
      <w:r w:rsidR="00301634" w:rsidRPr="004F5C11">
        <w:rPr>
          <w:rFonts w:ascii="Times New Roman" w:eastAsia="Times New Roman" w:hAnsi="Times New Roman"/>
          <w:color w:val="000000" w:themeColor="text1"/>
          <w:sz w:val="24"/>
          <w:szCs w:val="24"/>
          <w:lang w:eastAsia="ja-JP"/>
        </w:rPr>
        <w:t>religiosa</w:t>
      </w:r>
      <w:r w:rsidR="008C0755" w:rsidRPr="004F5C11">
        <w:rPr>
          <w:rFonts w:ascii="Times New Roman" w:eastAsia="Times New Roman" w:hAnsi="Times New Roman"/>
          <w:color w:val="000000" w:themeColor="text1"/>
          <w:sz w:val="24"/>
          <w:szCs w:val="24"/>
          <w:lang w:eastAsia="ja-JP"/>
        </w:rPr>
        <w:t>, o aspecto</w:t>
      </w:r>
      <w:r w:rsidR="00301634" w:rsidRPr="004F5C11">
        <w:rPr>
          <w:rFonts w:ascii="Times New Roman" w:eastAsia="Times New Roman" w:hAnsi="Times New Roman"/>
          <w:color w:val="000000" w:themeColor="text1"/>
          <w:sz w:val="24"/>
          <w:szCs w:val="24"/>
          <w:lang w:eastAsia="ja-JP"/>
        </w:rPr>
        <w:t xml:space="preserve"> sociológic</w:t>
      </w:r>
      <w:r w:rsidR="008C0755" w:rsidRPr="004F5C11">
        <w:rPr>
          <w:rFonts w:ascii="Times New Roman" w:eastAsia="Times New Roman" w:hAnsi="Times New Roman"/>
          <w:color w:val="000000" w:themeColor="text1"/>
          <w:sz w:val="24"/>
          <w:szCs w:val="24"/>
          <w:lang w:eastAsia="ja-JP"/>
        </w:rPr>
        <w:t xml:space="preserve">o </w:t>
      </w:r>
      <w:r w:rsidR="00EB7F0D" w:rsidRPr="004F5C11">
        <w:rPr>
          <w:rFonts w:ascii="Times New Roman" w:eastAsia="Times New Roman" w:hAnsi="Times New Roman"/>
          <w:color w:val="000000" w:themeColor="text1"/>
          <w:sz w:val="24"/>
          <w:szCs w:val="24"/>
          <w:lang w:eastAsia="ja-JP"/>
        </w:rPr>
        <w:t xml:space="preserve">foi </w:t>
      </w:r>
      <w:r w:rsidR="00883661" w:rsidRPr="004F5C11">
        <w:rPr>
          <w:rFonts w:ascii="Times New Roman" w:eastAsia="Times New Roman" w:hAnsi="Times New Roman"/>
          <w:color w:val="000000" w:themeColor="text1"/>
          <w:sz w:val="24"/>
          <w:szCs w:val="24"/>
          <w:lang w:eastAsia="ja-JP"/>
        </w:rPr>
        <w:t>de suma importância</w:t>
      </w:r>
      <w:r w:rsidR="00EB7F0D" w:rsidRPr="004F5C11">
        <w:rPr>
          <w:rFonts w:ascii="Times New Roman" w:eastAsia="Times New Roman" w:hAnsi="Times New Roman"/>
          <w:color w:val="000000" w:themeColor="text1"/>
          <w:sz w:val="24"/>
          <w:szCs w:val="24"/>
          <w:lang w:eastAsia="ja-JP"/>
        </w:rPr>
        <w:t xml:space="preserve"> para </w:t>
      </w:r>
      <w:r w:rsidR="008C0755" w:rsidRPr="004F5C11">
        <w:rPr>
          <w:rFonts w:ascii="Times New Roman" w:eastAsia="Times New Roman" w:hAnsi="Times New Roman"/>
          <w:color w:val="000000" w:themeColor="text1"/>
          <w:sz w:val="24"/>
          <w:szCs w:val="24"/>
          <w:lang w:eastAsia="ja-JP"/>
        </w:rPr>
        <w:t>analisa</w:t>
      </w:r>
      <w:r w:rsidR="00EB7F0D" w:rsidRPr="004F5C11">
        <w:rPr>
          <w:rFonts w:ascii="Times New Roman" w:eastAsia="Times New Roman" w:hAnsi="Times New Roman"/>
          <w:color w:val="000000" w:themeColor="text1"/>
          <w:sz w:val="24"/>
          <w:szCs w:val="24"/>
          <w:lang w:eastAsia="ja-JP"/>
        </w:rPr>
        <w:t>r</w:t>
      </w:r>
      <w:r w:rsidR="008C0755" w:rsidRPr="004F5C11">
        <w:rPr>
          <w:rFonts w:ascii="Times New Roman" w:eastAsia="Times New Roman" w:hAnsi="Times New Roman"/>
          <w:color w:val="000000" w:themeColor="text1"/>
          <w:sz w:val="24"/>
          <w:szCs w:val="24"/>
          <w:lang w:eastAsia="ja-JP"/>
        </w:rPr>
        <w:t xml:space="preserve"> os</w:t>
      </w:r>
      <w:r w:rsidR="00C10D80" w:rsidRPr="004F5C11">
        <w:rPr>
          <w:rFonts w:ascii="Times New Roman" w:eastAsia="Times New Roman" w:hAnsi="Times New Roman"/>
          <w:color w:val="000000" w:themeColor="text1"/>
          <w:sz w:val="24"/>
          <w:szCs w:val="24"/>
          <w:lang w:eastAsia="ja-JP"/>
        </w:rPr>
        <w:t xml:space="preserve"> delineamentos </w:t>
      </w:r>
      <w:r w:rsidR="00EB7F0D" w:rsidRPr="004F5C11">
        <w:rPr>
          <w:rFonts w:ascii="Times New Roman" w:eastAsia="Times New Roman" w:hAnsi="Times New Roman"/>
          <w:color w:val="000000" w:themeColor="text1"/>
          <w:sz w:val="24"/>
          <w:szCs w:val="24"/>
          <w:lang w:eastAsia="ja-JP"/>
        </w:rPr>
        <w:t xml:space="preserve">e acontecimentos </w:t>
      </w:r>
      <w:r w:rsidR="00C10D80" w:rsidRPr="004F5C11">
        <w:rPr>
          <w:rFonts w:ascii="Times New Roman" w:eastAsia="Times New Roman" w:hAnsi="Times New Roman"/>
          <w:color w:val="000000" w:themeColor="text1"/>
          <w:sz w:val="24"/>
          <w:szCs w:val="24"/>
          <w:lang w:eastAsia="ja-JP"/>
        </w:rPr>
        <w:t>ocorr</w:t>
      </w:r>
      <w:r w:rsidR="008C0755" w:rsidRPr="004F5C11">
        <w:rPr>
          <w:rFonts w:ascii="Times New Roman" w:eastAsia="Times New Roman" w:hAnsi="Times New Roman"/>
          <w:color w:val="000000" w:themeColor="text1"/>
          <w:sz w:val="24"/>
          <w:szCs w:val="24"/>
          <w:lang w:eastAsia="ja-JP"/>
        </w:rPr>
        <w:t xml:space="preserve">idos </w:t>
      </w:r>
      <w:r w:rsidR="00EB7F0D" w:rsidRPr="004F5C11">
        <w:rPr>
          <w:rFonts w:ascii="Times New Roman" w:eastAsia="Times New Roman" w:hAnsi="Times New Roman"/>
          <w:color w:val="000000" w:themeColor="text1"/>
          <w:sz w:val="24"/>
          <w:szCs w:val="24"/>
          <w:lang w:eastAsia="ja-JP"/>
        </w:rPr>
        <w:t xml:space="preserve">ao longo da trajetória das CEBs </w:t>
      </w:r>
      <w:r w:rsidR="00335D79" w:rsidRPr="004F5C11">
        <w:rPr>
          <w:rFonts w:ascii="Times New Roman" w:eastAsia="Times New Roman" w:hAnsi="Times New Roman"/>
          <w:color w:val="000000" w:themeColor="text1"/>
          <w:sz w:val="24"/>
          <w:szCs w:val="24"/>
          <w:lang w:eastAsia="ja-JP"/>
        </w:rPr>
        <w:t>no Brasil.</w:t>
      </w:r>
    </w:p>
    <w:p w:rsidR="0058312E" w:rsidRDefault="000C3D61" w:rsidP="0087023B">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9C5E66" w:rsidRPr="004F5C11">
        <w:rPr>
          <w:rFonts w:ascii="Times New Roman" w:hAnsi="Times New Roman"/>
          <w:color w:val="000000" w:themeColor="text1"/>
          <w:sz w:val="24"/>
          <w:szCs w:val="24"/>
        </w:rPr>
        <w:t>rimeiramente fa</w:t>
      </w:r>
      <w:r>
        <w:rPr>
          <w:rFonts w:ascii="Times New Roman" w:hAnsi="Times New Roman"/>
          <w:color w:val="000000" w:themeColor="text1"/>
          <w:sz w:val="24"/>
          <w:szCs w:val="24"/>
        </w:rPr>
        <w:t>re</w:t>
      </w:r>
      <w:r w:rsidR="009C5E66" w:rsidRPr="004F5C11">
        <w:rPr>
          <w:rFonts w:ascii="Times New Roman" w:hAnsi="Times New Roman"/>
          <w:color w:val="000000" w:themeColor="text1"/>
          <w:sz w:val="24"/>
          <w:szCs w:val="24"/>
        </w:rPr>
        <w:t xml:space="preserve">mos </w:t>
      </w:r>
      <w:r w:rsidR="009F0299" w:rsidRPr="004F5C11">
        <w:rPr>
          <w:rFonts w:ascii="Times New Roman" w:hAnsi="Times New Roman"/>
          <w:color w:val="000000" w:themeColor="text1"/>
          <w:sz w:val="24"/>
          <w:szCs w:val="24"/>
        </w:rPr>
        <w:t xml:space="preserve">uma </w:t>
      </w:r>
      <w:r w:rsidR="003D7456" w:rsidRPr="004F5C11">
        <w:rPr>
          <w:rFonts w:ascii="Times New Roman" w:hAnsi="Times New Roman"/>
          <w:color w:val="000000" w:themeColor="text1"/>
          <w:sz w:val="24"/>
          <w:szCs w:val="24"/>
        </w:rPr>
        <w:t>análise d</w:t>
      </w:r>
      <w:r w:rsidR="009C5E66" w:rsidRPr="004F5C11">
        <w:rPr>
          <w:rFonts w:ascii="Times New Roman" w:hAnsi="Times New Roman"/>
          <w:color w:val="000000" w:themeColor="text1"/>
          <w:sz w:val="24"/>
          <w:szCs w:val="24"/>
        </w:rPr>
        <w:t xml:space="preserve">os </w:t>
      </w:r>
      <w:r w:rsidR="003D7456" w:rsidRPr="004F5C11">
        <w:rPr>
          <w:rFonts w:ascii="Times New Roman" w:hAnsi="Times New Roman"/>
          <w:color w:val="000000" w:themeColor="text1"/>
          <w:sz w:val="24"/>
          <w:szCs w:val="24"/>
        </w:rPr>
        <w:t xml:space="preserve">pressupostos teóricos que antecederam </w:t>
      </w:r>
      <w:r w:rsidR="003D62BB">
        <w:rPr>
          <w:rFonts w:ascii="Times New Roman" w:hAnsi="Times New Roman"/>
          <w:color w:val="000000" w:themeColor="text1"/>
          <w:sz w:val="24"/>
          <w:szCs w:val="24"/>
        </w:rPr>
        <w:t xml:space="preserve">e nortearam </w:t>
      </w:r>
      <w:r w:rsidR="003D7456" w:rsidRPr="004F5C11">
        <w:rPr>
          <w:rFonts w:ascii="Times New Roman" w:hAnsi="Times New Roman"/>
          <w:color w:val="000000" w:themeColor="text1"/>
          <w:sz w:val="24"/>
          <w:szCs w:val="24"/>
        </w:rPr>
        <w:t>o surgimento das CEBs</w:t>
      </w:r>
      <w:r w:rsidR="009C5E66" w:rsidRPr="004F5C11">
        <w:rPr>
          <w:rFonts w:ascii="Times New Roman" w:hAnsi="Times New Roman"/>
          <w:color w:val="000000" w:themeColor="text1"/>
          <w:sz w:val="24"/>
          <w:szCs w:val="24"/>
        </w:rPr>
        <w:t>; e</w:t>
      </w:r>
      <w:r w:rsidR="003D7456" w:rsidRPr="004F5C11">
        <w:rPr>
          <w:rFonts w:ascii="Times New Roman" w:hAnsi="Times New Roman"/>
          <w:color w:val="000000" w:themeColor="text1"/>
          <w:sz w:val="24"/>
          <w:szCs w:val="24"/>
        </w:rPr>
        <w:t xml:space="preserve">m seguida, </w:t>
      </w:r>
      <w:r w:rsidR="009C5E66" w:rsidRPr="004F5C11">
        <w:rPr>
          <w:rFonts w:ascii="Times New Roman" w:hAnsi="Times New Roman"/>
          <w:color w:val="000000" w:themeColor="text1"/>
          <w:sz w:val="24"/>
          <w:szCs w:val="24"/>
        </w:rPr>
        <w:t>percorre</w:t>
      </w:r>
      <w:r w:rsidR="00DD011A" w:rsidRPr="004F5C11">
        <w:rPr>
          <w:rFonts w:ascii="Times New Roman" w:hAnsi="Times New Roman"/>
          <w:color w:val="000000" w:themeColor="text1"/>
          <w:sz w:val="24"/>
          <w:szCs w:val="24"/>
        </w:rPr>
        <w:t>mos</w:t>
      </w:r>
      <w:r w:rsidR="003D7456" w:rsidRPr="004F5C11">
        <w:rPr>
          <w:rFonts w:ascii="Times New Roman" w:hAnsi="Times New Roman"/>
          <w:color w:val="000000" w:themeColor="text1"/>
          <w:sz w:val="24"/>
          <w:szCs w:val="24"/>
        </w:rPr>
        <w:t xml:space="preserve"> breve</w:t>
      </w:r>
      <w:r w:rsidR="00DD011A" w:rsidRPr="004F5C11">
        <w:rPr>
          <w:rFonts w:ascii="Times New Roman" w:hAnsi="Times New Roman"/>
          <w:color w:val="000000" w:themeColor="text1"/>
          <w:sz w:val="24"/>
          <w:szCs w:val="24"/>
        </w:rPr>
        <w:t>mente à</w:t>
      </w:r>
      <w:r w:rsidR="00AA079C">
        <w:rPr>
          <w:rFonts w:ascii="Times New Roman" w:hAnsi="Times New Roman"/>
          <w:color w:val="000000" w:themeColor="text1"/>
          <w:sz w:val="24"/>
          <w:szCs w:val="24"/>
        </w:rPr>
        <w:t xml:space="preserve"> </w:t>
      </w:r>
      <w:r w:rsidR="00AE793B" w:rsidRPr="004F5C11">
        <w:rPr>
          <w:rFonts w:ascii="Times New Roman" w:hAnsi="Times New Roman"/>
          <w:color w:val="000000" w:themeColor="text1"/>
          <w:sz w:val="24"/>
          <w:szCs w:val="24"/>
        </w:rPr>
        <w:t>trajetória</w:t>
      </w:r>
      <w:r w:rsidR="00AA079C">
        <w:rPr>
          <w:rFonts w:ascii="Times New Roman" w:hAnsi="Times New Roman"/>
          <w:color w:val="000000" w:themeColor="text1"/>
          <w:sz w:val="24"/>
          <w:szCs w:val="24"/>
        </w:rPr>
        <w:t xml:space="preserve"> </w:t>
      </w:r>
      <w:r w:rsidR="008D42E5" w:rsidRPr="004F5C11">
        <w:rPr>
          <w:rFonts w:ascii="Times New Roman" w:hAnsi="Times New Roman"/>
          <w:color w:val="000000" w:themeColor="text1"/>
          <w:sz w:val="24"/>
          <w:szCs w:val="24"/>
        </w:rPr>
        <w:t>d</w:t>
      </w:r>
      <w:r w:rsidR="007E74C0" w:rsidRPr="004F5C11">
        <w:rPr>
          <w:rFonts w:ascii="Times New Roman" w:hAnsi="Times New Roman"/>
          <w:color w:val="000000" w:themeColor="text1"/>
          <w:sz w:val="24"/>
          <w:szCs w:val="24"/>
        </w:rPr>
        <w:t>estas comunidades</w:t>
      </w:r>
      <w:r w:rsidR="009C5E66" w:rsidRPr="004F5C11">
        <w:rPr>
          <w:rFonts w:ascii="Times New Roman" w:hAnsi="Times New Roman"/>
          <w:color w:val="000000" w:themeColor="text1"/>
          <w:sz w:val="24"/>
          <w:szCs w:val="24"/>
        </w:rPr>
        <w:t xml:space="preserve"> no Brasil</w:t>
      </w:r>
      <w:r w:rsidR="00DD011A" w:rsidRPr="004F5C11">
        <w:rPr>
          <w:rFonts w:ascii="Times New Roman" w:hAnsi="Times New Roman"/>
          <w:color w:val="000000" w:themeColor="text1"/>
          <w:sz w:val="24"/>
          <w:szCs w:val="24"/>
        </w:rPr>
        <w:t xml:space="preserve">, relacionando-as aos </w:t>
      </w:r>
      <w:r w:rsidR="004966CF" w:rsidRPr="004F5C11">
        <w:rPr>
          <w:rFonts w:ascii="Times New Roman" w:hAnsi="Times New Roman"/>
          <w:color w:val="000000" w:themeColor="text1"/>
          <w:sz w:val="24"/>
          <w:szCs w:val="24"/>
        </w:rPr>
        <w:t>Movimentos S</w:t>
      </w:r>
      <w:r w:rsidR="00DA43AF" w:rsidRPr="004F5C11">
        <w:rPr>
          <w:rFonts w:ascii="Times New Roman" w:hAnsi="Times New Roman"/>
          <w:color w:val="000000" w:themeColor="text1"/>
          <w:sz w:val="24"/>
          <w:szCs w:val="24"/>
        </w:rPr>
        <w:t>ociais</w:t>
      </w:r>
      <w:r w:rsidR="004966CF" w:rsidRPr="004F5C11">
        <w:rPr>
          <w:rFonts w:ascii="Times New Roman" w:hAnsi="Times New Roman"/>
          <w:color w:val="000000" w:themeColor="text1"/>
          <w:sz w:val="24"/>
          <w:szCs w:val="24"/>
        </w:rPr>
        <w:t>,</w:t>
      </w:r>
      <w:r w:rsidR="00AA079C">
        <w:rPr>
          <w:rFonts w:ascii="Times New Roman" w:hAnsi="Times New Roman"/>
          <w:color w:val="000000" w:themeColor="text1"/>
          <w:sz w:val="24"/>
          <w:szCs w:val="24"/>
        </w:rPr>
        <w:t xml:space="preserve"> </w:t>
      </w:r>
      <w:r w:rsidR="009F535E" w:rsidRPr="004F5C11">
        <w:rPr>
          <w:rFonts w:ascii="Times New Roman" w:hAnsi="Times New Roman"/>
          <w:color w:val="000000" w:themeColor="text1"/>
          <w:sz w:val="24"/>
          <w:szCs w:val="24"/>
        </w:rPr>
        <w:t>sobretudo, às contribuições</w:t>
      </w:r>
      <w:r w:rsidR="00AA079C">
        <w:rPr>
          <w:rFonts w:ascii="Times New Roman" w:hAnsi="Times New Roman"/>
          <w:color w:val="000000" w:themeColor="text1"/>
          <w:sz w:val="24"/>
          <w:szCs w:val="24"/>
        </w:rPr>
        <w:t xml:space="preserve"> </w:t>
      </w:r>
      <w:r w:rsidR="009F535E" w:rsidRPr="004F5C11">
        <w:rPr>
          <w:rFonts w:ascii="Times New Roman" w:hAnsi="Times New Roman"/>
          <w:color w:val="000000" w:themeColor="text1"/>
          <w:sz w:val="24"/>
          <w:szCs w:val="24"/>
        </w:rPr>
        <w:t xml:space="preserve">políticas e </w:t>
      </w:r>
      <w:r w:rsidR="009F0299" w:rsidRPr="004F5C11">
        <w:rPr>
          <w:rFonts w:ascii="Times New Roman" w:hAnsi="Times New Roman"/>
          <w:color w:val="000000" w:themeColor="text1"/>
          <w:sz w:val="24"/>
          <w:szCs w:val="24"/>
        </w:rPr>
        <w:t>sociais no</w:t>
      </w:r>
      <w:r w:rsidR="004966CF" w:rsidRPr="004F5C11">
        <w:rPr>
          <w:rFonts w:ascii="Times New Roman" w:hAnsi="Times New Roman"/>
          <w:color w:val="000000" w:themeColor="text1"/>
          <w:sz w:val="24"/>
          <w:szCs w:val="24"/>
        </w:rPr>
        <w:t xml:space="preserve"> período</w:t>
      </w:r>
      <w:r w:rsidR="009F0299" w:rsidRPr="004F5C11">
        <w:rPr>
          <w:rFonts w:ascii="Times New Roman" w:hAnsi="Times New Roman"/>
          <w:color w:val="000000" w:themeColor="text1"/>
          <w:sz w:val="24"/>
          <w:szCs w:val="24"/>
        </w:rPr>
        <w:t xml:space="preserve"> de efervescência destes movimentos</w:t>
      </w:r>
      <w:r w:rsidR="009F535E" w:rsidRPr="004F5C11">
        <w:rPr>
          <w:rFonts w:ascii="Times New Roman" w:hAnsi="Times New Roman"/>
          <w:color w:val="000000" w:themeColor="text1"/>
          <w:sz w:val="24"/>
          <w:szCs w:val="24"/>
        </w:rPr>
        <w:t>; e</w:t>
      </w:r>
      <w:r w:rsidR="00D3084F" w:rsidRPr="004F5C11">
        <w:rPr>
          <w:rFonts w:ascii="Times New Roman" w:hAnsi="Times New Roman"/>
          <w:color w:val="000000" w:themeColor="text1"/>
          <w:sz w:val="24"/>
          <w:szCs w:val="24"/>
        </w:rPr>
        <w:t>, por último</w:t>
      </w:r>
      <w:r w:rsidR="004966CF" w:rsidRPr="004F5C11">
        <w:rPr>
          <w:rFonts w:ascii="Times New Roman" w:hAnsi="Times New Roman"/>
          <w:color w:val="000000" w:themeColor="text1"/>
          <w:sz w:val="24"/>
          <w:szCs w:val="24"/>
        </w:rPr>
        <w:t xml:space="preserve">, </w:t>
      </w:r>
      <w:r w:rsidR="00F15604" w:rsidRPr="004F5C11">
        <w:rPr>
          <w:rFonts w:ascii="Times New Roman" w:hAnsi="Times New Roman"/>
          <w:color w:val="000000" w:themeColor="text1"/>
          <w:sz w:val="24"/>
          <w:szCs w:val="24"/>
        </w:rPr>
        <w:t>aborda</w:t>
      </w:r>
      <w:r w:rsidR="009F535E" w:rsidRPr="004F5C11">
        <w:rPr>
          <w:rFonts w:ascii="Times New Roman" w:hAnsi="Times New Roman"/>
          <w:color w:val="000000" w:themeColor="text1"/>
          <w:sz w:val="24"/>
          <w:szCs w:val="24"/>
        </w:rPr>
        <w:t>mos</w:t>
      </w:r>
      <w:r w:rsidR="004966CF" w:rsidRPr="004F5C11">
        <w:rPr>
          <w:rFonts w:ascii="Times New Roman" w:hAnsi="Times New Roman"/>
          <w:color w:val="000000" w:themeColor="text1"/>
          <w:sz w:val="24"/>
          <w:szCs w:val="24"/>
        </w:rPr>
        <w:t xml:space="preserve"> as CEBs </w:t>
      </w:r>
      <w:r w:rsidR="004E406E" w:rsidRPr="004F5C11">
        <w:rPr>
          <w:rFonts w:ascii="Times New Roman" w:hAnsi="Times New Roman"/>
          <w:color w:val="000000" w:themeColor="text1"/>
          <w:sz w:val="24"/>
          <w:szCs w:val="24"/>
        </w:rPr>
        <w:t>med</w:t>
      </w:r>
      <w:r w:rsidR="00DD7146" w:rsidRPr="004F5C11">
        <w:rPr>
          <w:rFonts w:ascii="Times New Roman" w:hAnsi="Times New Roman"/>
          <w:color w:val="000000" w:themeColor="text1"/>
          <w:sz w:val="24"/>
          <w:szCs w:val="24"/>
        </w:rPr>
        <w:t xml:space="preserve">iante os desafios e perspectivas </w:t>
      </w:r>
      <w:r w:rsidR="004966CF" w:rsidRPr="004F5C11">
        <w:rPr>
          <w:rFonts w:ascii="Times New Roman" w:hAnsi="Times New Roman"/>
          <w:color w:val="000000" w:themeColor="text1"/>
          <w:sz w:val="24"/>
          <w:szCs w:val="24"/>
        </w:rPr>
        <w:t>na sociedade contemporânea</w:t>
      </w:r>
      <w:r w:rsidR="008D42E5" w:rsidRPr="004F5C11">
        <w:rPr>
          <w:rFonts w:ascii="Times New Roman" w:hAnsi="Times New Roman"/>
          <w:color w:val="000000" w:themeColor="text1"/>
          <w:sz w:val="24"/>
          <w:szCs w:val="24"/>
        </w:rPr>
        <w:t xml:space="preserve">. </w:t>
      </w:r>
    </w:p>
    <w:p w:rsidR="0087023B" w:rsidRDefault="0087023B" w:rsidP="0087023B">
      <w:pPr>
        <w:spacing w:after="0" w:line="360" w:lineRule="auto"/>
        <w:ind w:firstLine="709"/>
        <w:jc w:val="both"/>
        <w:rPr>
          <w:rFonts w:ascii="Times New Roman" w:hAnsi="Times New Roman"/>
          <w:color w:val="000000" w:themeColor="text1"/>
          <w:sz w:val="24"/>
          <w:szCs w:val="24"/>
        </w:rPr>
      </w:pPr>
    </w:p>
    <w:p w:rsidR="00AF2C8E" w:rsidRPr="004F5C11" w:rsidRDefault="00A055DB" w:rsidP="0087023B">
      <w:pPr>
        <w:shd w:val="clear" w:color="auto" w:fill="FFFFFF"/>
        <w:spacing w:after="0" w:line="360" w:lineRule="auto"/>
        <w:jc w:val="both"/>
        <w:rPr>
          <w:rFonts w:ascii="Times New Roman" w:eastAsia="Times New Roman" w:hAnsi="Times New Roman" w:cs="Times New Roman"/>
          <w:b/>
          <w:color w:val="000000" w:themeColor="text1"/>
          <w:sz w:val="24"/>
          <w:szCs w:val="24"/>
          <w:lang w:val="pt-PT" w:eastAsia="pt-BR"/>
        </w:rPr>
      </w:pPr>
      <w:r w:rsidRPr="004F5C11">
        <w:rPr>
          <w:rFonts w:ascii="Times New Roman" w:eastAsia="Times New Roman" w:hAnsi="Times New Roman" w:cs="Times New Roman"/>
          <w:b/>
          <w:color w:val="000000" w:themeColor="text1"/>
          <w:sz w:val="24"/>
          <w:szCs w:val="24"/>
          <w:lang w:eastAsia="ja-JP"/>
        </w:rPr>
        <w:t>A</w:t>
      </w:r>
      <w:r w:rsidR="0058312E">
        <w:rPr>
          <w:rFonts w:ascii="Times New Roman" w:eastAsia="Times New Roman" w:hAnsi="Times New Roman" w:cs="Times New Roman"/>
          <w:b/>
          <w:color w:val="000000" w:themeColor="text1"/>
          <w:sz w:val="24"/>
          <w:szCs w:val="24"/>
          <w:lang w:eastAsia="ja-JP"/>
        </w:rPr>
        <w:t xml:space="preserve">lguns Pressupostos </w:t>
      </w:r>
      <w:r w:rsidRPr="004F5C11">
        <w:rPr>
          <w:rFonts w:ascii="Times New Roman" w:eastAsia="Times New Roman" w:hAnsi="Times New Roman" w:cs="Times New Roman"/>
          <w:b/>
          <w:color w:val="000000" w:themeColor="text1"/>
          <w:sz w:val="24"/>
          <w:szCs w:val="24"/>
          <w:lang w:eastAsia="ja-JP"/>
        </w:rPr>
        <w:t>T</w:t>
      </w:r>
      <w:r w:rsidR="0058312E">
        <w:rPr>
          <w:rFonts w:ascii="Times New Roman" w:eastAsia="Times New Roman" w:hAnsi="Times New Roman" w:cs="Times New Roman"/>
          <w:b/>
          <w:color w:val="000000" w:themeColor="text1"/>
          <w:sz w:val="24"/>
          <w:szCs w:val="24"/>
          <w:lang w:eastAsia="ja-JP"/>
        </w:rPr>
        <w:t>eóricos</w:t>
      </w:r>
    </w:p>
    <w:p w:rsidR="00072D3C" w:rsidRPr="004F5C11" w:rsidRDefault="00C647EB" w:rsidP="0087023B">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pt-PT" w:eastAsia="pt-BR"/>
        </w:rPr>
      </w:pPr>
      <w:r w:rsidRPr="004F5C11">
        <w:rPr>
          <w:rFonts w:ascii="Times New Roman" w:eastAsia="Times New Roman" w:hAnsi="Times New Roman" w:cs="Times New Roman"/>
          <w:color w:val="000000" w:themeColor="text1"/>
          <w:sz w:val="24"/>
          <w:szCs w:val="24"/>
          <w:lang w:val="pt-PT" w:eastAsia="pt-BR"/>
        </w:rPr>
        <w:t> </w:t>
      </w:r>
      <w:r w:rsidR="00222E6E" w:rsidRPr="004F5C11">
        <w:rPr>
          <w:rFonts w:ascii="Times New Roman" w:eastAsia="Times New Roman" w:hAnsi="Times New Roman" w:cs="Times New Roman"/>
          <w:color w:val="000000" w:themeColor="text1"/>
          <w:sz w:val="24"/>
          <w:szCs w:val="24"/>
          <w:lang w:val="pt-PT" w:eastAsia="pt-BR"/>
        </w:rPr>
        <w:t xml:space="preserve">Compreender o </w:t>
      </w:r>
      <w:r w:rsidR="00370B1A" w:rsidRPr="004F5C11">
        <w:rPr>
          <w:rFonts w:ascii="Times New Roman" w:eastAsia="Times New Roman" w:hAnsi="Times New Roman" w:cs="Times New Roman"/>
          <w:color w:val="000000" w:themeColor="text1"/>
          <w:sz w:val="24"/>
          <w:szCs w:val="24"/>
          <w:lang w:val="pt-PT" w:eastAsia="pt-BR"/>
        </w:rPr>
        <w:t>processo de surgimento e atuação das CEBs</w:t>
      </w:r>
      <w:r w:rsidR="00222E6E" w:rsidRPr="004F5C11">
        <w:rPr>
          <w:rFonts w:ascii="Times New Roman" w:eastAsia="Times New Roman" w:hAnsi="Times New Roman" w:cs="Times New Roman"/>
          <w:color w:val="000000" w:themeColor="text1"/>
          <w:sz w:val="24"/>
          <w:szCs w:val="24"/>
          <w:lang w:val="pt-PT" w:eastAsia="pt-BR"/>
        </w:rPr>
        <w:t xml:space="preserve"> nos aspectos religiosos e sociais requer levar em consideração que estas</w:t>
      </w:r>
      <w:r w:rsidR="008D1BBA">
        <w:rPr>
          <w:rFonts w:ascii="Times New Roman" w:eastAsia="Times New Roman" w:hAnsi="Times New Roman" w:cs="Times New Roman"/>
          <w:color w:val="000000" w:themeColor="text1"/>
          <w:sz w:val="24"/>
          <w:szCs w:val="24"/>
          <w:lang w:val="pt-PT" w:eastAsia="pt-BR"/>
        </w:rPr>
        <w:t xml:space="preserve"> </w:t>
      </w:r>
      <w:r w:rsidR="00222E6E" w:rsidRPr="004F5C11">
        <w:rPr>
          <w:rFonts w:ascii="Times New Roman" w:eastAsia="Times New Roman" w:hAnsi="Times New Roman" w:cs="Times New Roman"/>
          <w:color w:val="000000" w:themeColor="text1"/>
          <w:sz w:val="24"/>
          <w:szCs w:val="24"/>
          <w:lang w:val="pt-PT" w:eastAsia="pt-BR"/>
        </w:rPr>
        <w:t>tiveram como fonte motivadora a realidade do povo pobre</w:t>
      </w:r>
      <w:r w:rsidR="0050455C" w:rsidRPr="004F5C11">
        <w:rPr>
          <w:rFonts w:ascii="Times New Roman" w:eastAsia="Times New Roman" w:hAnsi="Times New Roman" w:cs="Times New Roman"/>
          <w:color w:val="000000" w:themeColor="text1"/>
          <w:sz w:val="24"/>
          <w:szCs w:val="24"/>
          <w:lang w:val="pt-PT" w:eastAsia="pt-BR"/>
        </w:rPr>
        <w:t xml:space="preserve"> e sofrido na América Latina, </w:t>
      </w:r>
      <w:r w:rsidR="00222E6E" w:rsidRPr="004F5C11">
        <w:rPr>
          <w:rFonts w:ascii="Times New Roman" w:eastAsia="Times New Roman" w:hAnsi="Times New Roman" w:cs="Times New Roman"/>
          <w:color w:val="000000" w:themeColor="text1"/>
          <w:sz w:val="24"/>
          <w:szCs w:val="24"/>
          <w:lang w:val="pt-PT" w:eastAsia="pt-BR"/>
        </w:rPr>
        <w:t xml:space="preserve">e, especificamente, no Brasil, que </w:t>
      </w:r>
      <w:r w:rsidR="00222E6E" w:rsidRPr="004F5C11">
        <w:rPr>
          <w:rFonts w:ascii="Times New Roman" w:eastAsia="Times New Roman" w:hAnsi="Times New Roman" w:cs="Times New Roman"/>
          <w:color w:val="000000" w:themeColor="text1"/>
          <w:sz w:val="24"/>
          <w:szCs w:val="24"/>
          <w:lang w:val="pt-PT" w:eastAsia="pt-BR"/>
        </w:rPr>
        <w:lastRenderedPageBreak/>
        <w:t>f</w:t>
      </w:r>
      <w:r w:rsidR="00CE703D" w:rsidRPr="004F5C11">
        <w:rPr>
          <w:rFonts w:ascii="Times New Roman" w:eastAsia="Times New Roman" w:hAnsi="Times New Roman" w:cs="Times New Roman"/>
          <w:color w:val="000000" w:themeColor="text1"/>
          <w:sz w:val="24"/>
          <w:szCs w:val="24"/>
          <w:lang w:val="pt-PT" w:eastAsia="pt-BR"/>
        </w:rPr>
        <w:t>ez</w:t>
      </w:r>
      <w:r w:rsidR="00222E6E" w:rsidRPr="004F5C11">
        <w:rPr>
          <w:rFonts w:ascii="Times New Roman" w:eastAsia="Times New Roman" w:hAnsi="Times New Roman" w:cs="Times New Roman"/>
          <w:color w:val="000000" w:themeColor="text1"/>
          <w:sz w:val="24"/>
          <w:szCs w:val="24"/>
          <w:lang w:val="pt-PT" w:eastAsia="pt-BR"/>
        </w:rPr>
        <w:t xml:space="preserve"> deste movimento eclesial popular </w:t>
      </w:r>
      <w:r w:rsidR="00C07B88" w:rsidRPr="004F5C11">
        <w:rPr>
          <w:rFonts w:ascii="Times New Roman" w:eastAsia="Times New Roman" w:hAnsi="Times New Roman" w:cs="Times New Roman"/>
          <w:color w:val="000000" w:themeColor="text1"/>
          <w:sz w:val="24"/>
          <w:szCs w:val="24"/>
          <w:lang w:val="pt-PT" w:eastAsia="pt-BR"/>
        </w:rPr>
        <w:t xml:space="preserve">uma </w:t>
      </w:r>
      <w:r w:rsidR="00222E6E" w:rsidRPr="004F5C11">
        <w:rPr>
          <w:rFonts w:ascii="Times New Roman" w:eastAsia="Times New Roman" w:hAnsi="Times New Roman" w:cs="Times New Roman"/>
          <w:color w:val="000000" w:themeColor="text1"/>
          <w:sz w:val="24"/>
          <w:szCs w:val="24"/>
          <w:lang w:val="pt-PT" w:eastAsia="pt-BR"/>
        </w:rPr>
        <w:t xml:space="preserve">grande referência </w:t>
      </w:r>
      <w:r w:rsidR="00C07B88" w:rsidRPr="004F5C11">
        <w:rPr>
          <w:rFonts w:ascii="Times New Roman" w:eastAsia="Times New Roman" w:hAnsi="Times New Roman" w:cs="Times New Roman"/>
          <w:color w:val="000000" w:themeColor="text1"/>
          <w:sz w:val="24"/>
          <w:szCs w:val="24"/>
          <w:lang w:val="pt-PT" w:eastAsia="pt-BR"/>
        </w:rPr>
        <w:t>de articulação num</w:t>
      </w:r>
      <w:r w:rsidR="00222E6E" w:rsidRPr="004F5C11">
        <w:rPr>
          <w:rFonts w:ascii="Times New Roman" w:eastAsia="Times New Roman" w:hAnsi="Times New Roman" w:cs="Times New Roman"/>
          <w:color w:val="000000" w:themeColor="text1"/>
          <w:sz w:val="24"/>
          <w:szCs w:val="24"/>
          <w:lang w:val="pt-PT" w:eastAsia="pt-BR"/>
        </w:rPr>
        <w:t xml:space="preserve"> contexto </w:t>
      </w:r>
      <w:r w:rsidR="00C07B88" w:rsidRPr="004F5C11">
        <w:rPr>
          <w:rFonts w:ascii="Times New Roman" w:eastAsia="Times New Roman" w:hAnsi="Times New Roman" w:cs="Times New Roman"/>
          <w:color w:val="000000" w:themeColor="text1"/>
          <w:sz w:val="24"/>
          <w:szCs w:val="24"/>
          <w:lang w:val="pt-PT" w:eastAsia="pt-BR"/>
        </w:rPr>
        <w:t xml:space="preserve">de mudanças sociais e políticas </w:t>
      </w:r>
      <w:r w:rsidR="00CE703D" w:rsidRPr="004F5C11">
        <w:rPr>
          <w:rFonts w:ascii="Times New Roman" w:eastAsia="Times New Roman" w:hAnsi="Times New Roman" w:cs="Times New Roman"/>
          <w:color w:val="000000" w:themeColor="text1"/>
          <w:sz w:val="24"/>
          <w:szCs w:val="24"/>
          <w:lang w:val="pt-PT" w:eastAsia="pt-BR"/>
        </w:rPr>
        <w:t xml:space="preserve">suscedidas </w:t>
      </w:r>
      <w:r w:rsidR="00C07B88" w:rsidRPr="004F5C11">
        <w:rPr>
          <w:rFonts w:ascii="Times New Roman" w:eastAsia="Times New Roman" w:hAnsi="Times New Roman" w:cs="Times New Roman"/>
          <w:color w:val="000000" w:themeColor="text1"/>
          <w:sz w:val="24"/>
          <w:szCs w:val="24"/>
          <w:lang w:val="pt-PT" w:eastAsia="pt-BR"/>
        </w:rPr>
        <w:t>a partir da segunda metade do século XX.</w:t>
      </w:r>
      <w:r w:rsidR="008D1BBA">
        <w:rPr>
          <w:rFonts w:ascii="Times New Roman" w:eastAsia="Times New Roman" w:hAnsi="Times New Roman" w:cs="Times New Roman"/>
          <w:color w:val="000000" w:themeColor="text1"/>
          <w:sz w:val="24"/>
          <w:szCs w:val="24"/>
          <w:lang w:val="pt-PT" w:eastAsia="pt-BR"/>
        </w:rPr>
        <w:t xml:space="preserve"> </w:t>
      </w:r>
      <w:r w:rsidR="00741CD8" w:rsidRPr="004F5C11">
        <w:rPr>
          <w:rFonts w:ascii="Times New Roman" w:eastAsia="Times New Roman" w:hAnsi="Times New Roman" w:cs="Times New Roman"/>
          <w:color w:val="000000" w:themeColor="text1"/>
          <w:sz w:val="24"/>
          <w:szCs w:val="24"/>
          <w:lang w:val="pt-PT" w:eastAsia="pt-BR"/>
        </w:rPr>
        <w:t xml:space="preserve">Entretanto, alguns elementos serviram como suporte para que as CEBs, além do viés eclesial, tivessem como foco principal os problemas sociais, visando melhores condições de vida e valorização humana </w:t>
      </w:r>
      <w:r w:rsidR="00072D3C" w:rsidRPr="004F5C11">
        <w:rPr>
          <w:rFonts w:ascii="Times New Roman" w:eastAsia="Times New Roman" w:hAnsi="Times New Roman" w:cs="Times New Roman"/>
          <w:color w:val="000000" w:themeColor="text1"/>
          <w:sz w:val="24"/>
          <w:szCs w:val="24"/>
          <w:lang w:val="pt-PT" w:eastAsia="pt-BR"/>
        </w:rPr>
        <w:t xml:space="preserve">mediante um contexto globalizado </w:t>
      </w:r>
      <w:r w:rsidR="00FD2CD3" w:rsidRPr="004F5C11">
        <w:rPr>
          <w:rFonts w:ascii="Times New Roman" w:eastAsia="Times New Roman" w:hAnsi="Times New Roman" w:cs="Times New Roman"/>
          <w:color w:val="000000" w:themeColor="text1"/>
          <w:sz w:val="24"/>
          <w:szCs w:val="24"/>
          <w:lang w:val="pt-PT" w:eastAsia="pt-BR"/>
        </w:rPr>
        <w:t xml:space="preserve">de um sistema capitalista e </w:t>
      </w:r>
      <w:r w:rsidR="003A0AF5" w:rsidRPr="004F5C11">
        <w:rPr>
          <w:rFonts w:ascii="Times New Roman" w:eastAsia="Times New Roman" w:hAnsi="Times New Roman" w:cs="Times New Roman"/>
          <w:color w:val="000000" w:themeColor="text1"/>
          <w:sz w:val="24"/>
          <w:szCs w:val="24"/>
          <w:lang w:val="pt-PT" w:eastAsia="pt-BR"/>
        </w:rPr>
        <w:t>uma doutrina</w:t>
      </w:r>
      <w:r w:rsidR="00FD2CD3" w:rsidRPr="004F5C11">
        <w:rPr>
          <w:rFonts w:ascii="Times New Roman" w:eastAsia="Times New Roman" w:hAnsi="Times New Roman" w:cs="Times New Roman"/>
          <w:color w:val="000000" w:themeColor="text1"/>
          <w:sz w:val="24"/>
          <w:szCs w:val="24"/>
          <w:lang w:val="pt-PT" w:eastAsia="pt-BR"/>
        </w:rPr>
        <w:t xml:space="preserve"> neoliberal</w:t>
      </w:r>
      <w:r w:rsidR="003A0AF5" w:rsidRPr="004F5C11">
        <w:rPr>
          <w:rFonts w:ascii="Times New Roman" w:eastAsia="Times New Roman" w:hAnsi="Times New Roman" w:cs="Times New Roman"/>
          <w:color w:val="000000" w:themeColor="text1"/>
          <w:sz w:val="24"/>
          <w:szCs w:val="24"/>
          <w:lang w:val="pt-PT" w:eastAsia="pt-BR"/>
        </w:rPr>
        <w:t xml:space="preserve"> de exclusão social</w:t>
      </w:r>
      <w:r w:rsidR="00072D3C" w:rsidRPr="004F5C11">
        <w:rPr>
          <w:rFonts w:ascii="Times New Roman" w:eastAsia="Times New Roman" w:hAnsi="Times New Roman" w:cs="Times New Roman"/>
          <w:color w:val="000000" w:themeColor="text1"/>
          <w:sz w:val="24"/>
          <w:szCs w:val="24"/>
          <w:lang w:val="pt-PT" w:eastAsia="pt-BR"/>
        </w:rPr>
        <w:t>.</w:t>
      </w:r>
    </w:p>
    <w:p w:rsidR="009E3BDB" w:rsidRPr="004F5C11" w:rsidRDefault="00A1285A" w:rsidP="009E3BDB">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pt-PT" w:eastAsia="pt-BR"/>
        </w:rPr>
      </w:pPr>
      <w:r w:rsidRPr="004F5C11">
        <w:rPr>
          <w:rFonts w:ascii="Times New Roman" w:eastAsia="Times New Roman" w:hAnsi="Times New Roman" w:cs="Times New Roman"/>
          <w:color w:val="000000" w:themeColor="text1"/>
          <w:sz w:val="24"/>
          <w:szCs w:val="24"/>
          <w:lang w:val="pt-PT" w:eastAsia="pt-BR"/>
        </w:rPr>
        <w:t>O</w:t>
      </w:r>
      <w:r w:rsidR="00CE703D" w:rsidRPr="004F5C11">
        <w:rPr>
          <w:rFonts w:ascii="Times New Roman" w:eastAsia="Times New Roman" w:hAnsi="Times New Roman" w:cs="Times New Roman"/>
          <w:color w:val="000000" w:themeColor="text1"/>
          <w:sz w:val="24"/>
          <w:szCs w:val="24"/>
          <w:lang w:val="pt-PT" w:eastAsia="pt-BR"/>
        </w:rPr>
        <w:t>s pressupostos ao surgmineto das CEBs</w:t>
      </w:r>
      <w:r w:rsidRPr="004F5C11">
        <w:rPr>
          <w:rFonts w:ascii="Times New Roman" w:eastAsia="Times New Roman" w:hAnsi="Times New Roman" w:cs="Times New Roman"/>
          <w:color w:val="000000" w:themeColor="text1"/>
          <w:sz w:val="24"/>
          <w:szCs w:val="24"/>
          <w:lang w:val="pt-PT" w:eastAsia="pt-BR"/>
        </w:rPr>
        <w:t xml:space="preserve"> perpassam por uma compreensão </w:t>
      </w:r>
      <w:r w:rsidRPr="004F5C11">
        <w:rPr>
          <w:rFonts w:ascii="Times New Roman" w:eastAsia="Times New Roman" w:hAnsi="Times New Roman" w:cs="Times New Roman"/>
          <w:i/>
          <w:color w:val="000000" w:themeColor="text1"/>
          <w:sz w:val="24"/>
          <w:szCs w:val="24"/>
          <w:lang w:val="pt-PT" w:eastAsia="pt-BR"/>
        </w:rPr>
        <w:t>ética libe</w:t>
      </w:r>
      <w:r w:rsidR="006C3173" w:rsidRPr="004F5C11">
        <w:rPr>
          <w:rFonts w:ascii="Times New Roman" w:eastAsia="Times New Roman" w:hAnsi="Times New Roman" w:cs="Times New Roman"/>
          <w:i/>
          <w:color w:val="000000" w:themeColor="text1"/>
          <w:sz w:val="24"/>
          <w:szCs w:val="24"/>
          <w:lang w:val="pt-PT" w:eastAsia="pt-BR"/>
        </w:rPr>
        <w:t>rtadora</w:t>
      </w:r>
      <w:r w:rsidR="006C3173" w:rsidRPr="004F5C11">
        <w:rPr>
          <w:rFonts w:ascii="Times New Roman" w:eastAsia="Times New Roman" w:hAnsi="Times New Roman" w:cs="Times New Roman"/>
          <w:color w:val="000000" w:themeColor="text1"/>
          <w:sz w:val="24"/>
          <w:szCs w:val="24"/>
          <w:lang w:val="pt-PT" w:eastAsia="pt-BR"/>
        </w:rPr>
        <w:t xml:space="preserve"> em defesa da vida, </w:t>
      </w:r>
      <w:r w:rsidRPr="004F5C11">
        <w:rPr>
          <w:rFonts w:ascii="Times New Roman" w:eastAsia="Times New Roman" w:hAnsi="Times New Roman" w:cs="Times New Roman"/>
          <w:color w:val="000000" w:themeColor="text1"/>
          <w:sz w:val="24"/>
          <w:szCs w:val="24"/>
          <w:lang w:val="pt-PT" w:eastAsia="pt-BR"/>
        </w:rPr>
        <w:t xml:space="preserve">isto é, </w:t>
      </w:r>
      <w:r w:rsidR="006C3173" w:rsidRPr="004F5C11">
        <w:rPr>
          <w:rFonts w:ascii="Times New Roman" w:eastAsia="Times New Roman" w:hAnsi="Times New Roman" w:cs="Times New Roman"/>
          <w:color w:val="000000" w:themeColor="text1"/>
          <w:sz w:val="24"/>
          <w:szCs w:val="24"/>
          <w:lang w:val="pt-PT" w:eastAsia="pt-BR"/>
        </w:rPr>
        <w:t xml:space="preserve">uma </w:t>
      </w:r>
      <w:r w:rsidRPr="004F5C11">
        <w:rPr>
          <w:rFonts w:ascii="Times New Roman" w:eastAsia="Times New Roman" w:hAnsi="Times New Roman" w:cs="Times New Roman"/>
          <w:color w:val="000000" w:themeColor="text1"/>
          <w:sz w:val="24"/>
          <w:szCs w:val="24"/>
          <w:lang w:val="pt-PT" w:eastAsia="pt-BR"/>
        </w:rPr>
        <w:t>visão</w:t>
      </w:r>
      <w:r w:rsidR="006C3173" w:rsidRPr="004F5C11">
        <w:rPr>
          <w:rFonts w:ascii="Times New Roman" w:eastAsia="Times New Roman" w:hAnsi="Times New Roman" w:cs="Times New Roman"/>
          <w:color w:val="000000" w:themeColor="text1"/>
          <w:sz w:val="24"/>
          <w:szCs w:val="24"/>
          <w:lang w:val="pt-PT" w:eastAsia="pt-BR"/>
        </w:rPr>
        <w:t xml:space="preserve"> que se contrapõe ao sistema econômico vigente </w:t>
      </w:r>
      <w:r w:rsidR="00D06EE1" w:rsidRPr="004F5C11">
        <w:rPr>
          <w:rFonts w:ascii="Times New Roman" w:eastAsia="Times New Roman" w:hAnsi="Times New Roman" w:cs="Times New Roman"/>
          <w:color w:val="000000" w:themeColor="text1"/>
          <w:sz w:val="24"/>
          <w:szCs w:val="24"/>
          <w:lang w:val="pt-PT" w:eastAsia="pt-BR"/>
        </w:rPr>
        <w:t>na</w:t>
      </w:r>
      <w:r w:rsidR="006C3173" w:rsidRPr="004F5C11">
        <w:rPr>
          <w:rFonts w:ascii="Times New Roman" w:eastAsia="Times New Roman" w:hAnsi="Times New Roman" w:cs="Times New Roman"/>
          <w:color w:val="000000" w:themeColor="text1"/>
          <w:sz w:val="24"/>
          <w:szCs w:val="24"/>
          <w:lang w:val="pt-PT" w:eastAsia="pt-BR"/>
        </w:rPr>
        <w:t xml:space="preserve"> sociedade, </w:t>
      </w:r>
      <w:r w:rsidRPr="004F5C11">
        <w:rPr>
          <w:rFonts w:ascii="Times New Roman" w:eastAsia="Times New Roman" w:hAnsi="Times New Roman" w:cs="Times New Roman"/>
          <w:color w:val="000000" w:themeColor="text1"/>
          <w:sz w:val="24"/>
          <w:szCs w:val="24"/>
          <w:lang w:val="pt-PT" w:eastAsia="pt-BR"/>
        </w:rPr>
        <w:t xml:space="preserve">fundamentado </w:t>
      </w:r>
      <w:r w:rsidR="00D06EE1" w:rsidRPr="004F5C11">
        <w:rPr>
          <w:rFonts w:ascii="Times New Roman" w:eastAsia="Times New Roman" w:hAnsi="Times New Roman" w:cs="Times New Roman"/>
          <w:color w:val="000000" w:themeColor="text1"/>
          <w:sz w:val="24"/>
          <w:szCs w:val="24"/>
          <w:lang w:val="pt-PT" w:eastAsia="pt-BR"/>
        </w:rPr>
        <w:t>no</w:t>
      </w:r>
      <w:r w:rsidR="006C3173" w:rsidRPr="004F5C11">
        <w:rPr>
          <w:rFonts w:ascii="Times New Roman" w:eastAsia="Times New Roman" w:hAnsi="Times New Roman" w:cs="Times New Roman"/>
          <w:color w:val="000000" w:themeColor="text1"/>
          <w:sz w:val="24"/>
          <w:szCs w:val="24"/>
          <w:lang w:val="pt-PT" w:eastAsia="pt-BR"/>
        </w:rPr>
        <w:t xml:space="preserve"> capital </w:t>
      </w:r>
      <w:r w:rsidR="00FA5957" w:rsidRPr="004F5C11">
        <w:rPr>
          <w:rFonts w:ascii="Times New Roman" w:eastAsia="Times New Roman" w:hAnsi="Times New Roman" w:cs="Times New Roman"/>
          <w:color w:val="000000" w:themeColor="text1"/>
          <w:sz w:val="24"/>
          <w:szCs w:val="24"/>
          <w:lang w:val="pt-PT" w:eastAsia="pt-BR"/>
        </w:rPr>
        <w:t xml:space="preserve">de mercado que </w:t>
      </w:r>
      <w:r w:rsidR="006C3173" w:rsidRPr="004F5C11">
        <w:rPr>
          <w:rFonts w:ascii="Times New Roman" w:eastAsia="Times New Roman" w:hAnsi="Times New Roman" w:cs="Times New Roman"/>
          <w:color w:val="000000" w:themeColor="text1"/>
          <w:sz w:val="24"/>
          <w:szCs w:val="24"/>
          <w:lang w:val="pt-PT" w:eastAsia="pt-BR"/>
        </w:rPr>
        <w:t>privilegia apenas o lucro</w:t>
      </w:r>
      <w:r w:rsidR="00FA5957" w:rsidRPr="004F5C11">
        <w:rPr>
          <w:rFonts w:ascii="Times New Roman" w:eastAsia="Times New Roman" w:hAnsi="Times New Roman" w:cs="Times New Roman"/>
          <w:color w:val="000000" w:themeColor="text1"/>
          <w:sz w:val="24"/>
          <w:szCs w:val="24"/>
          <w:lang w:val="pt-PT" w:eastAsia="pt-BR"/>
        </w:rPr>
        <w:t xml:space="preserve"> e </w:t>
      </w:r>
      <w:r w:rsidR="006C3173" w:rsidRPr="004F5C11">
        <w:rPr>
          <w:rFonts w:ascii="Times New Roman" w:eastAsia="Times New Roman" w:hAnsi="Times New Roman" w:cs="Times New Roman"/>
          <w:color w:val="000000" w:themeColor="text1"/>
          <w:sz w:val="24"/>
          <w:szCs w:val="24"/>
          <w:lang w:val="pt-PT" w:eastAsia="pt-BR"/>
        </w:rPr>
        <w:t xml:space="preserve">a competividade em detrimento </w:t>
      </w:r>
      <w:r w:rsidR="00D06EE1" w:rsidRPr="004F5C11">
        <w:rPr>
          <w:rFonts w:ascii="Times New Roman" w:eastAsia="Times New Roman" w:hAnsi="Times New Roman" w:cs="Times New Roman"/>
          <w:color w:val="000000" w:themeColor="text1"/>
          <w:sz w:val="24"/>
          <w:szCs w:val="24"/>
          <w:lang w:val="pt-PT" w:eastAsia="pt-BR"/>
        </w:rPr>
        <w:t>à</w:t>
      </w:r>
      <w:r w:rsidR="006C3173" w:rsidRPr="004F5C11">
        <w:rPr>
          <w:rFonts w:ascii="Times New Roman" w:eastAsia="Times New Roman" w:hAnsi="Times New Roman" w:cs="Times New Roman"/>
          <w:color w:val="000000" w:themeColor="text1"/>
          <w:sz w:val="24"/>
          <w:szCs w:val="24"/>
          <w:lang w:val="pt-PT" w:eastAsia="pt-BR"/>
        </w:rPr>
        <w:t xml:space="preserve"> exploração e exclusão do indivíduo. </w:t>
      </w:r>
      <w:r w:rsidR="00D06EE1" w:rsidRPr="004F5C11">
        <w:rPr>
          <w:rFonts w:ascii="Times New Roman" w:eastAsia="Times New Roman" w:hAnsi="Times New Roman" w:cs="Times New Roman"/>
          <w:color w:val="000000" w:themeColor="text1"/>
          <w:sz w:val="24"/>
          <w:szCs w:val="24"/>
          <w:lang w:val="pt-PT" w:eastAsia="pt-BR"/>
        </w:rPr>
        <w:t>Neste sentido, a Telogia da Libertação (</w:t>
      </w:r>
      <w:r w:rsidR="007D7150" w:rsidRPr="004F5C11">
        <w:rPr>
          <w:rFonts w:ascii="Times New Roman" w:eastAsia="Times New Roman" w:hAnsi="Times New Roman" w:cs="Times New Roman"/>
          <w:color w:val="000000" w:themeColor="text1"/>
          <w:sz w:val="24"/>
          <w:szCs w:val="24"/>
          <w:lang w:val="pt-PT" w:eastAsia="pt-BR"/>
        </w:rPr>
        <w:t>TL</w:t>
      </w:r>
      <w:r w:rsidR="00D06EE1" w:rsidRPr="004F5C11">
        <w:rPr>
          <w:rFonts w:ascii="Times New Roman" w:eastAsia="Times New Roman" w:hAnsi="Times New Roman" w:cs="Times New Roman"/>
          <w:color w:val="000000" w:themeColor="text1"/>
          <w:sz w:val="24"/>
          <w:szCs w:val="24"/>
          <w:lang w:val="pt-PT" w:eastAsia="pt-BR"/>
        </w:rPr>
        <w:t>)</w:t>
      </w:r>
      <w:r w:rsidR="007D7150" w:rsidRPr="004F5C11">
        <w:rPr>
          <w:rFonts w:ascii="Times New Roman" w:eastAsia="Times New Roman" w:hAnsi="Times New Roman" w:cs="Times New Roman"/>
          <w:color w:val="000000" w:themeColor="text1"/>
          <w:sz w:val="24"/>
          <w:szCs w:val="24"/>
          <w:lang w:val="pt-PT" w:eastAsia="pt-BR"/>
        </w:rPr>
        <w:t xml:space="preserve">, ao contrário desta </w:t>
      </w:r>
      <w:r w:rsidR="007D7150" w:rsidRPr="004F5C11">
        <w:rPr>
          <w:rFonts w:ascii="Times New Roman" w:eastAsia="Times New Roman" w:hAnsi="Times New Roman" w:cs="Times New Roman"/>
          <w:i/>
          <w:color w:val="000000" w:themeColor="text1"/>
          <w:sz w:val="24"/>
          <w:szCs w:val="24"/>
          <w:lang w:val="pt-PT" w:eastAsia="pt-BR"/>
        </w:rPr>
        <w:t>ética</w:t>
      </w:r>
      <w:r w:rsidR="007D7150" w:rsidRPr="004F5C11">
        <w:rPr>
          <w:rFonts w:ascii="Times New Roman" w:eastAsia="Times New Roman" w:hAnsi="Times New Roman" w:cs="Times New Roman"/>
          <w:color w:val="000000" w:themeColor="text1"/>
          <w:sz w:val="24"/>
          <w:szCs w:val="24"/>
          <w:lang w:val="pt-PT" w:eastAsia="pt-BR"/>
        </w:rPr>
        <w:t xml:space="preserve"> do consumo, </w:t>
      </w:r>
      <w:r w:rsidR="00D06EE1" w:rsidRPr="004F5C11">
        <w:rPr>
          <w:rFonts w:ascii="Times New Roman" w:eastAsia="Times New Roman" w:hAnsi="Times New Roman" w:cs="Times New Roman"/>
          <w:color w:val="000000" w:themeColor="text1"/>
          <w:sz w:val="24"/>
          <w:szCs w:val="24"/>
          <w:lang w:val="pt-PT" w:eastAsia="pt-BR"/>
        </w:rPr>
        <w:t xml:space="preserve">se propõe em favor da vida, daquele que </w:t>
      </w:r>
      <w:r w:rsidR="007D7150" w:rsidRPr="004F5C11">
        <w:rPr>
          <w:rFonts w:ascii="Times New Roman" w:eastAsia="Times New Roman" w:hAnsi="Times New Roman" w:cs="Times New Roman"/>
          <w:color w:val="000000" w:themeColor="text1"/>
          <w:sz w:val="24"/>
          <w:szCs w:val="24"/>
          <w:lang w:val="pt-PT" w:eastAsia="pt-BR"/>
        </w:rPr>
        <w:t>precisa de terra, educação, justiça, saúde</w:t>
      </w:r>
      <w:r w:rsidR="00800C22" w:rsidRPr="004F5C11">
        <w:rPr>
          <w:rFonts w:ascii="Times New Roman" w:eastAsia="Times New Roman" w:hAnsi="Times New Roman" w:cs="Times New Roman"/>
          <w:color w:val="000000" w:themeColor="text1"/>
          <w:sz w:val="24"/>
          <w:szCs w:val="24"/>
          <w:lang w:val="pt-PT" w:eastAsia="pt-BR"/>
        </w:rPr>
        <w:t>, moradia entre outros</w:t>
      </w:r>
      <w:r w:rsidR="00C60EC5" w:rsidRPr="004F5C11">
        <w:rPr>
          <w:rFonts w:ascii="Times New Roman" w:eastAsia="Times New Roman" w:hAnsi="Times New Roman" w:cs="Times New Roman"/>
          <w:color w:val="000000" w:themeColor="text1"/>
          <w:sz w:val="24"/>
          <w:szCs w:val="24"/>
          <w:lang w:val="pt-PT" w:eastAsia="pt-BR"/>
        </w:rPr>
        <w:t xml:space="preserve"> bens necessários à dign</w:t>
      </w:r>
      <w:r w:rsidR="002212D1" w:rsidRPr="004F5C11">
        <w:rPr>
          <w:rFonts w:ascii="Times New Roman" w:eastAsia="Times New Roman" w:hAnsi="Times New Roman" w:cs="Times New Roman"/>
          <w:color w:val="000000" w:themeColor="text1"/>
          <w:sz w:val="24"/>
          <w:szCs w:val="24"/>
          <w:lang w:val="pt-PT" w:eastAsia="pt-BR"/>
        </w:rPr>
        <w:t>idade da pessoa humana</w:t>
      </w:r>
      <w:r w:rsidR="00800C22" w:rsidRPr="004F5C11">
        <w:rPr>
          <w:rFonts w:ascii="Times New Roman" w:eastAsia="Times New Roman" w:hAnsi="Times New Roman" w:cs="Times New Roman"/>
          <w:color w:val="000000" w:themeColor="text1"/>
          <w:sz w:val="24"/>
          <w:szCs w:val="24"/>
          <w:lang w:val="pt-PT" w:eastAsia="pt-BR"/>
        </w:rPr>
        <w:t>.</w:t>
      </w:r>
    </w:p>
    <w:p w:rsidR="009E3BDB" w:rsidRPr="004F5C11" w:rsidRDefault="003A396C" w:rsidP="009E3BDB">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pt-PT" w:eastAsia="pt-BR"/>
        </w:rPr>
      </w:pPr>
      <w:r w:rsidRPr="004F5C11">
        <w:rPr>
          <w:rFonts w:ascii="Times New Roman" w:eastAsia="Times New Roman" w:hAnsi="Times New Roman" w:cs="Times New Roman"/>
          <w:color w:val="000000" w:themeColor="text1"/>
          <w:sz w:val="24"/>
          <w:szCs w:val="24"/>
          <w:lang w:val="pt-PT" w:eastAsia="pt-BR"/>
        </w:rPr>
        <w:t xml:space="preserve">Por isso, em termos históricos, </w:t>
      </w:r>
      <w:r w:rsidR="006D0BDC" w:rsidRPr="004F5C11">
        <w:rPr>
          <w:rFonts w:ascii="Times New Roman" w:eastAsia="Times New Roman" w:hAnsi="Times New Roman" w:cs="Times New Roman"/>
          <w:color w:val="000000" w:themeColor="text1"/>
          <w:sz w:val="24"/>
          <w:szCs w:val="24"/>
          <w:lang w:val="pt-PT" w:eastAsia="pt-BR"/>
        </w:rPr>
        <w:t>o nascimento da TL</w:t>
      </w:r>
      <w:r w:rsidR="00B46F5E">
        <w:rPr>
          <w:rFonts w:ascii="Times New Roman" w:eastAsia="Times New Roman" w:hAnsi="Times New Roman" w:cs="Times New Roman"/>
          <w:color w:val="000000" w:themeColor="text1"/>
          <w:sz w:val="24"/>
          <w:szCs w:val="24"/>
          <w:lang w:val="pt-PT" w:eastAsia="pt-BR"/>
        </w:rPr>
        <w:t xml:space="preserve"> se deu ao final da </w:t>
      </w:r>
      <w:r w:rsidR="006D0BDC" w:rsidRPr="004F5C11">
        <w:rPr>
          <w:rFonts w:ascii="Times New Roman" w:eastAsia="Times New Roman" w:hAnsi="Times New Roman" w:cs="Times New Roman"/>
          <w:color w:val="000000" w:themeColor="text1"/>
          <w:sz w:val="24"/>
          <w:szCs w:val="24"/>
          <w:lang w:val="pt-PT" w:eastAsia="pt-BR"/>
        </w:rPr>
        <w:t xml:space="preserve">década de </w:t>
      </w:r>
      <w:r w:rsidR="00B46F5E">
        <w:rPr>
          <w:rFonts w:ascii="Times New Roman" w:eastAsia="Times New Roman" w:hAnsi="Times New Roman" w:cs="Times New Roman"/>
          <w:color w:val="000000" w:themeColor="text1"/>
          <w:sz w:val="24"/>
          <w:szCs w:val="24"/>
          <w:lang w:val="pt-PT" w:eastAsia="pt-BR"/>
        </w:rPr>
        <w:t>19</w:t>
      </w:r>
      <w:r w:rsidR="006D0BDC" w:rsidRPr="004F5C11">
        <w:rPr>
          <w:rFonts w:ascii="Times New Roman" w:eastAsia="Times New Roman" w:hAnsi="Times New Roman" w:cs="Times New Roman"/>
          <w:color w:val="000000" w:themeColor="text1"/>
          <w:sz w:val="24"/>
          <w:szCs w:val="24"/>
          <w:lang w:val="pt-PT" w:eastAsia="pt-BR"/>
        </w:rPr>
        <w:t>60</w:t>
      </w:r>
      <w:r w:rsidR="00B46F5E">
        <w:rPr>
          <w:rFonts w:ascii="Times New Roman" w:eastAsia="Times New Roman" w:hAnsi="Times New Roman" w:cs="Times New Roman"/>
          <w:color w:val="000000" w:themeColor="text1"/>
          <w:sz w:val="24"/>
          <w:szCs w:val="24"/>
          <w:lang w:val="pt-PT" w:eastAsia="pt-BR"/>
        </w:rPr>
        <w:t xml:space="preserve"> ao início dos anos 1970, </w:t>
      </w:r>
      <w:r w:rsidR="006D0BDC" w:rsidRPr="004F5C11">
        <w:rPr>
          <w:rFonts w:ascii="Times New Roman" w:eastAsia="Times New Roman" w:hAnsi="Times New Roman" w:cs="Times New Roman"/>
          <w:color w:val="000000" w:themeColor="text1"/>
          <w:sz w:val="24"/>
          <w:szCs w:val="24"/>
          <w:lang w:val="pt-PT" w:eastAsia="pt-BR"/>
        </w:rPr>
        <w:t>a partir de um</w:t>
      </w:r>
      <w:r w:rsidRPr="004F5C11">
        <w:rPr>
          <w:rFonts w:ascii="Times New Roman" w:eastAsia="Times New Roman" w:hAnsi="Times New Roman" w:cs="Times New Roman"/>
          <w:color w:val="000000" w:themeColor="text1"/>
          <w:sz w:val="24"/>
          <w:szCs w:val="24"/>
          <w:lang w:val="pt-PT" w:eastAsia="pt-BR"/>
        </w:rPr>
        <w:t xml:space="preserve"> contexto </w:t>
      </w:r>
      <w:r w:rsidR="006D0BDC" w:rsidRPr="004F5C11">
        <w:rPr>
          <w:rFonts w:ascii="Times New Roman" w:eastAsia="Times New Roman" w:hAnsi="Times New Roman" w:cs="Times New Roman"/>
          <w:color w:val="000000" w:themeColor="text1"/>
          <w:sz w:val="24"/>
          <w:szCs w:val="24"/>
          <w:lang w:val="pt-PT" w:eastAsia="pt-BR"/>
        </w:rPr>
        <w:t>de</w:t>
      </w:r>
      <w:r w:rsidR="000B3290">
        <w:rPr>
          <w:rFonts w:ascii="Times New Roman" w:eastAsia="Times New Roman" w:hAnsi="Times New Roman" w:cs="Times New Roman"/>
          <w:color w:val="000000" w:themeColor="text1"/>
          <w:sz w:val="24"/>
          <w:szCs w:val="24"/>
          <w:lang w:val="pt-PT" w:eastAsia="pt-BR"/>
        </w:rPr>
        <w:t xml:space="preserve"> </w:t>
      </w:r>
      <w:r w:rsidR="006D0BDC" w:rsidRPr="004F5C11">
        <w:rPr>
          <w:rFonts w:ascii="Times New Roman" w:eastAsia="Times New Roman" w:hAnsi="Times New Roman" w:cs="Times New Roman"/>
          <w:color w:val="000000" w:themeColor="text1"/>
          <w:sz w:val="24"/>
          <w:szCs w:val="24"/>
          <w:lang w:val="pt-PT" w:eastAsia="pt-BR"/>
        </w:rPr>
        <w:t>“</w:t>
      </w:r>
      <w:r w:rsidRPr="004F5C11">
        <w:rPr>
          <w:rFonts w:ascii="Times New Roman" w:eastAsia="Times New Roman" w:hAnsi="Times New Roman" w:cs="Times New Roman"/>
          <w:color w:val="000000" w:themeColor="text1"/>
          <w:sz w:val="24"/>
          <w:szCs w:val="24"/>
          <w:lang w:val="pt-PT" w:eastAsia="pt-BR"/>
        </w:rPr>
        <w:t>reforma eclesial desde o Concílio Vaticano II” (RICHARD, 2006, p. 25)</w:t>
      </w:r>
      <w:r w:rsidR="006D0BDC" w:rsidRPr="004F5C11">
        <w:rPr>
          <w:rFonts w:ascii="Times New Roman" w:eastAsia="Times New Roman" w:hAnsi="Times New Roman" w:cs="Times New Roman"/>
          <w:color w:val="000000" w:themeColor="text1"/>
          <w:sz w:val="24"/>
          <w:szCs w:val="24"/>
          <w:lang w:val="pt-PT" w:eastAsia="pt-BR"/>
        </w:rPr>
        <w:t xml:space="preserve">, </w:t>
      </w:r>
      <w:r w:rsidR="0034517A" w:rsidRPr="004F5C11">
        <w:rPr>
          <w:rFonts w:ascii="Times New Roman" w:eastAsia="Times New Roman" w:hAnsi="Times New Roman" w:cs="Times New Roman"/>
          <w:color w:val="000000" w:themeColor="text1"/>
          <w:sz w:val="24"/>
          <w:szCs w:val="24"/>
          <w:lang w:val="pt-PT" w:eastAsia="pt-BR"/>
        </w:rPr>
        <w:t xml:space="preserve">nitidamente </w:t>
      </w:r>
      <w:r w:rsidR="008B643D" w:rsidRPr="004F5C11">
        <w:rPr>
          <w:rFonts w:ascii="Times New Roman" w:eastAsia="Times New Roman" w:hAnsi="Times New Roman" w:cs="Times New Roman"/>
          <w:color w:val="000000" w:themeColor="text1"/>
          <w:sz w:val="24"/>
          <w:szCs w:val="24"/>
          <w:lang w:val="pt-PT" w:eastAsia="pt-BR"/>
        </w:rPr>
        <w:t>permeado</w:t>
      </w:r>
      <w:r w:rsidR="0034517A" w:rsidRPr="004F5C11">
        <w:rPr>
          <w:rFonts w:ascii="Times New Roman" w:eastAsia="Times New Roman" w:hAnsi="Times New Roman" w:cs="Times New Roman"/>
          <w:color w:val="000000" w:themeColor="text1"/>
          <w:sz w:val="24"/>
          <w:szCs w:val="24"/>
          <w:lang w:val="pt-PT" w:eastAsia="pt-BR"/>
        </w:rPr>
        <w:t xml:space="preserve"> pel</w:t>
      </w:r>
      <w:r w:rsidR="006D0BDC" w:rsidRPr="004F5C11">
        <w:rPr>
          <w:rFonts w:ascii="Times New Roman" w:eastAsia="Times New Roman" w:hAnsi="Times New Roman" w:cs="Times New Roman"/>
          <w:color w:val="000000" w:themeColor="text1"/>
          <w:sz w:val="24"/>
          <w:szCs w:val="24"/>
          <w:lang w:val="pt-PT" w:eastAsia="pt-BR"/>
        </w:rPr>
        <w:t>a proposta de abertura</w:t>
      </w:r>
      <w:r w:rsidR="0034517A" w:rsidRPr="004F5C11">
        <w:rPr>
          <w:rFonts w:ascii="Times New Roman" w:eastAsia="Times New Roman" w:hAnsi="Times New Roman" w:cs="Times New Roman"/>
          <w:color w:val="000000" w:themeColor="text1"/>
          <w:sz w:val="24"/>
          <w:szCs w:val="24"/>
          <w:lang w:val="pt-PT" w:eastAsia="pt-BR"/>
        </w:rPr>
        <w:t xml:space="preserve"> na Igreja Católica</w:t>
      </w:r>
      <w:r w:rsidR="006D0BDC" w:rsidRPr="004F5C11">
        <w:rPr>
          <w:rFonts w:ascii="Times New Roman" w:eastAsia="Times New Roman" w:hAnsi="Times New Roman" w:cs="Times New Roman"/>
          <w:color w:val="000000" w:themeColor="text1"/>
          <w:sz w:val="24"/>
          <w:szCs w:val="24"/>
          <w:lang w:val="pt-PT" w:eastAsia="pt-BR"/>
        </w:rPr>
        <w:t xml:space="preserve"> e</w:t>
      </w:r>
      <w:r w:rsidR="0034517A" w:rsidRPr="004F5C11">
        <w:rPr>
          <w:rFonts w:ascii="Times New Roman" w:eastAsia="Times New Roman" w:hAnsi="Times New Roman" w:cs="Times New Roman"/>
          <w:color w:val="000000" w:themeColor="text1"/>
          <w:sz w:val="24"/>
          <w:szCs w:val="24"/>
          <w:lang w:val="pt-PT" w:eastAsia="pt-BR"/>
        </w:rPr>
        <w:t>pelas mudanças econômicas, políticas e sociais pelas quais o mundo passava</w:t>
      </w:r>
      <w:r w:rsidR="006D0BDC" w:rsidRPr="004F5C11">
        <w:rPr>
          <w:rFonts w:ascii="Times New Roman" w:eastAsia="Times New Roman" w:hAnsi="Times New Roman" w:cs="Times New Roman"/>
          <w:color w:val="000000" w:themeColor="text1"/>
          <w:sz w:val="24"/>
          <w:szCs w:val="24"/>
          <w:lang w:val="pt-PT" w:eastAsia="pt-BR"/>
        </w:rPr>
        <w:t xml:space="preserve"> naquele período</w:t>
      </w:r>
      <w:r w:rsidR="009E3BDB" w:rsidRPr="004F5C11">
        <w:rPr>
          <w:rFonts w:ascii="Times New Roman" w:eastAsia="Times New Roman" w:hAnsi="Times New Roman" w:cs="Times New Roman"/>
          <w:color w:val="000000" w:themeColor="text1"/>
          <w:sz w:val="24"/>
          <w:szCs w:val="24"/>
          <w:lang w:val="pt-PT" w:eastAsia="pt-BR"/>
        </w:rPr>
        <w:t>.</w:t>
      </w:r>
      <w:r w:rsidR="000B3290">
        <w:rPr>
          <w:rFonts w:ascii="Times New Roman" w:eastAsia="Times New Roman" w:hAnsi="Times New Roman" w:cs="Times New Roman"/>
          <w:color w:val="000000" w:themeColor="text1"/>
          <w:sz w:val="24"/>
          <w:szCs w:val="24"/>
          <w:lang w:val="pt-PT" w:eastAsia="pt-BR"/>
        </w:rPr>
        <w:t xml:space="preserve"> </w:t>
      </w:r>
      <w:r w:rsidR="009E3BDB" w:rsidRPr="004F5C11">
        <w:rPr>
          <w:rFonts w:ascii="Times New Roman" w:eastAsia="Times New Roman" w:hAnsi="Times New Roman" w:cs="Times New Roman"/>
          <w:color w:val="000000" w:themeColor="text1"/>
          <w:sz w:val="24"/>
          <w:szCs w:val="24"/>
          <w:lang w:val="pt-PT" w:eastAsia="pt-BR"/>
        </w:rPr>
        <w:t xml:space="preserve">Com o </w:t>
      </w:r>
      <w:r w:rsidR="00057A71" w:rsidRPr="004F5C11">
        <w:rPr>
          <w:rFonts w:ascii="Times New Roman" w:eastAsia="Times New Roman" w:hAnsi="Times New Roman" w:cs="Times New Roman"/>
          <w:color w:val="000000" w:themeColor="text1"/>
          <w:sz w:val="24"/>
          <w:szCs w:val="24"/>
          <w:lang w:val="pt-PT" w:eastAsia="pt-BR"/>
        </w:rPr>
        <w:t>Vaticano II</w:t>
      </w:r>
      <w:r w:rsidR="00AE36CE" w:rsidRPr="004F5C11">
        <w:rPr>
          <w:rFonts w:ascii="Times New Roman" w:eastAsia="Times New Roman" w:hAnsi="Times New Roman" w:cs="Times New Roman"/>
          <w:color w:val="000000" w:themeColor="text1"/>
          <w:sz w:val="24"/>
          <w:szCs w:val="24"/>
          <w:vertAlign w:val="superscript"/>
          <w:lang w:val="pt-PT" w:eastAsia="pt-BR"/>
        </w:rPr>
        <w:t>3</w:t>
      </w:r>
      <w:r w:rsidR="000B3290">
        <w:rPr>
          <w:rFonts w:ascii="Times New Roman" w:eastAsia="Times New Roman" w:hAnsi="Times New Roman" w:cs="Times New Roman"/>
          <w:color w:val="000000" w:themeColor="text1"/>
          <w:sz w:val="24"/>
          <w:szCs w:val="24"/>
          <w:vertAlign w:val="superscript"/>
          <w:lang w:val="pt-PT" w:eastAsia="pt-BR"/>
        </w:rPr>
        <w:t xml:space="preserve"> </w:t>
      </w:r>
      <w:r w:rsidR="00823AFF" w:rsidRPr="004F5C11">
        <w:rPr>
          <w:rFonts w:ascii="Times New Roman" w:eastAsia="Times New Roman" w:hAnsi="Times New Roman" w:cs="Times New Roman"/>
          <w:color w:val="000000" w:themeColor="text1"/>
          <w:sz w:val="24"/>
          <w:szCs w:val="24"/>
          <w:lang w:val="pt-PT" w:eastAsia="pt-BR"/>
        </w:rPr>
        <w:t xml:space="preserve">notamos que </w:t>
      </w:r>
      <w:r w:rsidR="00057A71" w:rsidRPr="004F5C11">
        <w:rPr>
          <w:rFonts w:ascii="Times New Roman" w:eastAsia="Times New Roman" w:hAnsi="Times New Roman" w:cs="Times New Roman"/>
          <w:color w:val="000000" w:themeColor="text1"/>
          <w:sz w:val="24"/>
          <w:szCs w:val="24"/>
          <w:lang w:val="pt-PT" w:eastAsia="pt-BR"/>
        </w:rPr>
        <w:t xml:space="preserve">alguns temas </w:t>
      </w:r>
      <w:r w:rsidR="00823AFF" w:rsidRPr="004F5C11">
        <w:rPr>
          <w:rFonts w:ascii="Times New Roman" w:eastAsia="Times New Roman" w:hAnsi="Times New Roman" w:cs="Times New Roman"/>
          <w:color w:val="000000" w:themeColor="text1"/>
          <w:sz w:val="24"/>
          <w:szCs w:val="24"/>
          <w:lang w:val="pt-PT" w:eastAsia="pt-BR"/>
        </w:rPr>
        <w:t>demonstraram-se importantes como proposta ao abrir-se da</w:t>
      </w:r>
      <w:r w:rsidR="00057A71" w:rsidRPr="004F5C11">
        <w:rPr>
          <w:rFonts w:ascii="Times New Roman" w:eastAsia="Times New Roman" w:hAnsi="Times New Roman" w:cs="Times New Roman"/>
          <w:color w:val="000000" w:themeColor="text1"/>
          <w:sz w:val="24"/>
          <w:szCs w:val="24"/>
          <w:lang w:val="pt-PT" w:eastAsia="pt-BR"/>
        </w:rPr>
        <w:t xml:space="preserve"> Igreja Católica </w:t>
      </w:r>
      <w:r w:rsidR="00823AFF" w:rsidRPr="004F5C11">
        <w:rPr>
          <w:rFonts w:ascii="Times New Roman" w:eastAsia="Times New Roman" w:hAnsi="Times New Roman" w:cs="Times New Roman"/>
          <w:color w:val="000000" w:themeColor="text1"/>
          <w:sz w:val="24"/>
          <w:szCs w:val="24"/>
          <w:lang w:val="pt-PT" w:eastAsia="pt-BR"/>
        </w:rPr>
        <w:t>às</w:t>
      </w:r>
      <w:r w:rsidR="0023340D" w:rsidRPr="004F5C11">
        <w:rPr>
          <w:rFonts w:ascii="Times New Roman" w:eastAsia="Times New Roman" w:hAnsi="Times New Roman" w:cs="Times New Roman"/>
          <w:color w:val="000000" w:themeColor="text1"/>
          <w:sz w:val="24"/>
          <w:szCs w:val="24"/>
          <w:lang w:val="pt-PT" w:eastAsia="pt-BR"/>
        </w:rPr>
        <w:t xml:space="preserve"> novas mudanças </w:t>
      </w:r>
      <w:r w:rsidR="00823AFF" w:rsidRPr="004F5C11">
        <w:rPr>
          <w:rFonts w:ascii="Times New Roman" w:eastAsia="Times New Roman" w:hAnsi="Times New Roman" w:cs="Times New Roman"/>
          <w:color w:val="000000" w:themeColor="text1"/>
          <w:sz w:val="24"/>
          <w:szCs w:val="24"/>
          <w:lang w:val="pt-PT" w:eastAsia="pt-BR"/>
        </w:rPr>
        <w:t>e</w:t>
      </w:r>
      <w:r w:rsidR="0023340D" w:rsidRPr="004F5C11">
        <w:rPr>
          <w:rFonts w:ascii="Times New Roman" w:eastAsia="Times New Roman" w:hAnsi="Times New Roman" w:cs="Times New Roman"/>
          <w:color w:val="000000" w:themeColor="text1"/>
          <w:sz w:val="24"/>
          <w:szCs w:val="24"/>
          <w:lang w:val="pt-PT" w:eastAsia="pt-BR"/>
        </w:rPr>
        <w:t xml:space="preserve"> acompanha</w:t>
      </w:r>
      <w:r w:rsidR="00823AFF" w:rsidRPr="004F5C11">
        <w:rPr>
          <w:rFonts w:ascii="Times New Roman" w:eastAsia="Times New Roman" w:hAnsi="Times New Roman" w:cs="Times New Roman"/>
          <w:color w:val="000000" w:themeColor="text1"/>
          <w:sz w:val="24"/>
          <w:szCs w:val="24"/>
          <w:lang w:val="pt-PT" w:eastAsia="pt-BR"/>
        </w:rPr>
        <w:t>mento d</w:t>
      </w:r>
      <w:r w:rsidR="0023340D" w:rsidRPr="004F5C11">
        <w:rPr>
          <w:rFonts w:ascii="Times New Roman" w:eastAsia="Times New Roman" w:hAnsi="Times New Roman" w:cs="Times New Roman"/>
          <w:color w:val="000000" w:themeColor="text1"/>
          <w:sz w:val="24"/>
          <w:szCs w:val="24"/>
          <w:lang w:val="pt-PT" w:eastAsia="pt-BR"/>
        </w:rPr>
        <w:t xml:space="preserve">a realidade </w:t>
      </w:r>
      <w:r w:rsidR="00823AFF" w:rsidRPr="004F5C11">
        <w:rPr>
          <w:rFonts w:ascii="Times New Roman" w:eastAsia="Times New Roman" w:hAnsi="Times New Roman" w:cs="Times New Roman"/>
          <w:color w:val="000000" w:themeColor="text1"/>
          <w:sz w:val="24"/>
          <w:szCs w:val="24"/>
          <w:lang w:val="pt-PT" w:eastAsia="pt-BR"/>
        </w:rPr>
        <w:t>num</w:t>
      </w:r>
      <w:r w:rsidR="0023340D" w:rsidRPr="004F5C11">
        <w:rPr>
          <w:rFonts w:ascii="Times New Roman" w:eastAsia="Times New Roman" w:hAnsi="Times New Roman" w:cs="Times New Roman"/>
          <w:color w:val="000000" w:themeColor="text1"/>
          <w:sz w:val="24"/>
          <w:szCs w:val="24"/>
          <w:lang w:val="pt-PT" w:eastAsia="pt-BR"/>
        </w:rPr>
        <w:t xml:space="preserve"> mundo emergente </w:t>
      </w:r>
      <w:r w:rsidR="00823AFF" w:rsidRPr="004F5C11">
        <w:rPr>
          <w:rFonts w:ascii="Times New Roman" w:eastAsia="Times New Roman" w:hAnsi="Times New Roman" w:cs="Times New Roman"/>
          <w:color w:val="000000" w:themeColor="text1"/>
          <w:sz w:val="24"/>
          <w:szCs w:val="24"/>
          <w:lang w:val="pt-PT" w:eastAsia="pt-BR"/>
        </w:rPr>
        <w:t xml:space="preserve">e </w:t>
      </w:r>
      <w:r w:rsidR="00392515" w:rsidRPr="004F5C11">
        <w:rPr>
          <w:rFonts w:ascii="Times New Roman" w:eastAsia="Times New Roman" w:hAnsi="Times New Roman" w:cs="Times New Roman"/>
          <w:color w:val="000000" w:themeColor="text1"/>
          <w:sz w:val="24"/>
          <w:szCs w:val="24"/>
          <w:lang w:val="pt-PT" w:eastAsia="pt-BR"/>
        </w:rPr>
        <w:t>perplexo</w:t>
      </w:r>
      <w:r w:rsidR="00823AFF" w:rsidRPr="004F5C11">
        <w:rPr>
          <w:rFonts w:ascii="Times New Roman" w:eastAsia="Times New Roman" w:hAnsi="Times New Roman" w:cs="Times New Roman"/>
          <w:color w:val="000000" w:themeColor="text1"/>
          <w:sz w:val="24"/>
          <w:szCs w:val="24"/>
          <w:lang w:val="pt-PT" w:eastAsia="pt-BR"/>
        </w:rPr>
        <w:t xml:space="preserve">, </w:t>
      </w:r>
      <w:r w:rsidR="00392515" w:rsidRPr="004F5C11">
        <w:rPr>
          <w:rFonts w:ascii="Times New Roman" w:eastAsia="Times New Roman" w:hAnsi="Times New Roman" w:cs="Times New Roman"/>
          <w:color w:val="000000" w:themeColor="text1"/>
          <w:sz w:val="24"/>
          <w:szCs w:val="24"/>
          <w:lang w:val="pt-PT" w:eastAsia="pt-BR"/>
        </w:rPr>
        <w:t>nos aspectosreligiosos, sociais, políticos, econômicos, entre outros.</w:t>
      </w:r>
    </w:p>
    <w:p w:rsidR="000B5D13" w:rsidRPr="004F5C11" w:rsidRDefault="00CC4B85" w:rsidP="00BE166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pt-PT" w:eastAsia="pt-BR"/>
        </w:rPr>
      </w:pPr>
      <w:r>
        <w:rPr>
          <w:rFonts w:ascii="Times New Roman" w:eastAsia="Times New Roman" w:hAnsi="Times New Roman" w:cs="Times New Roman"/>
          <w:color w:val="000000" w:themeColor="text1"/>
          <w:sz w:val="24"/>
          <w:szCs w:val="24"/>
          <w:lang w:val="pt-PT" w:eastAsia="pt-BR"/>
        </w:rPr>
        <w:t xml:space="preserve">Neste sentido, </w:t>
      </w:r>
      <w:r w:rsidR="00C177E1" w:rsidRPr="004F5C11">
        <w:rPr>
          <w:rFonts w:ascii="Times New Roman" w:eastAsia="Times New Roman" w:hAnsi="Times New Roman" w:cs="Times New Roman"/>
          <w:color w:val="000000" w:themeColor="text1"/>
          <w:sz w:val="24"/>
          <w:szCs w:val="24"/>
          <w:lang w:val="pt-PT" w:eastAsia="pt-BR"/>
        </w:rPr>
        <w:t xml:space="preserve">a Igreja </w:t>
      </w:r>
      <w:r w:rsidR="009D7346" w:rsidRPr="004F5C11">
        <w:rPr>
          <w:rFonts w:ascii="Times New Roman" w:eastAsia="Times New Roman" w:hAnsi="Times New Roman" w:cs="Times New Roman"/>
          <w:color w:val="000000" w:themeColor="text1"/>
          <w:sz w:val="24"/>
          <w:szCs w:val="24"/>
          <w:lang w:val="pt-PT" w:eastAsia="pt-BR"/>
        </w:rPr>
        <w:t>buscou</w:t>
      </w:r>
      <w:r w:rsidR="0023340D" w:rsidRPr="004F5C11">
        <w:rPr>
          <w:rFonts w:ascii="Times New Roman" w:eastAsia="Times New Roman" w:hAnsi="Times New Roman" w:cs="Times New Roman"/>
          <w:color w:val="000000" w:themeColor="text1"/>
          <w:sz w:val="24"/>
          <w:szCs w:val="24"/>
          <w:lang w:val="pt-PT" w:eastAsia="pt-BR"/>
        </w:rPr>
        <w:t xml:space="preserve"> dar uma</w:t>
      </w:r>
      <w:r w:rsidR="00C177E1" w:rsidRPr="004F5C11">
        <w:rPr>
          <w:rFonts w:ascii="Times New Roman" w:eastAsia="Times New Roman" w:hAnsi="Times New Roman" w:cs="Times New Roman"/>
          <w:color w:val="000000" w:themeColor="text1"/>
          <w:sz w:val="24"/>
          <w:szCs w:val="24"/>
          <w:lang w:val="pt-PT" w:eastAsia="pt-BR"/>
        </w:rPr>
        <w:t xml:space="preserve"> nova roupagem </w:t>
      </w:r>
      <w:r w:rsidR="00ED5BB9" w:rsidRPr="004F5C11">
        <w:rPr>
          <w:rFonts w:ascii="Times New Roman" w:eastAsia="Times New Roman" w:hAnsi="Times New Roman" w:cs="Times New Roman"/>
          <w:color w:val="000000" w:themeColor="text1"/>
          <w:sz w:val="24"/>
          <w:szCs w:val="24"/>
          <w:lang w:val="pt-PT" w:eastAsia="pt-BR"/>
        </w:rPr>
        <w:t>à</w:t>
      </w:r>
      <w:r w:rsidR="00C177E1" w:rsidRPr="004F5C11">
        <w:rPr>
          <w:rFonts w:ascii="Times New Roman" w:eastAsia="Times New Roman" w:hAnsi="Times New Roman" w:cs="Times New Roman"/>
          <w:color w:val="000000" w:themeColor="text1"/>
          <w:sz w:val="24"/>
          <w:szCs w:val="24"/>
          <w:lang w:val="pt-PT" w:eastAsia="pt-BR"/>
        </w:rPr>
        <w:t xml:space="preserve"> sua atuação</w:t>
      </w:r>
      <w:r w:rsidR="009D7346" w:rsidRPr="004F5C11">
        <w:rPr>
          <w:rFonts w:ascii="Times New Roman" w:eastAsia="Times New Roman" w:hAnsi="Times New Roman" w:cs="Times New Roman"/>
          <w:color w:val="000000" w:themeColor="text1"/>
          <w:sz w:val="24"/>
          <w:szCs w:val="24"/>
          <w:lang w:val="pt-PT" w:eastAsia="pt-BR"/>
        </w:rPr>
        <w:t>,</w:t>
      </w:r>
      <w:r w:rsidR="001E7C5E">
        <w:rPr>
          <w:rFonts w:ascii="Times New Roman" w:eastAsia="Times New Roman" w:hAnsi="Times New Roman" w:cs="Times New Roman"/>
          <w:color w:val="000000" w:themeColor="text1"/>
          <w:sz w:val="24"/>
          <w:szCs w:val="24"/>
          <w:lang w:val="pt-PT" w:eastAsia="pt-BR"/>
        </w:rPr>
        <w:t xml:space="preserve"> </w:t>
      </w:r>
      <w:r w:rsidR="009D7346" w:rsidRPr="004F5C11">
        <w:rPr>
          <w:rFonts w:ascii="Times New Roman" w:eastAsia="Times New Roman" w:hAnsi="Times New Roman" w:cs="Times New Roman"/>
          <w:color w:val="000000" w:themeColor="text1"/>
          <w:sz w:val="24"/>
          <w:szCs w:val="24"/>
          <w:lang w:val="pt-PT" w:eastAsia="pt-BR"/>
        </w:rPr>
        <w:t xml:space="preserve">prescrita em alguns documentos </w:t>
      </w:r>
      <w:r w:rsidR="00ED5BB9" w:rsidRPr="004F5C11">
        <w:rPr>
          <w:rFonts w:ascii="Times New Roman" w:eastAsia="Times New Roman" w:hAnsi="Times New Roman" w:cs="Times New Roman"/>
          <w:color w:val="000000" w:themeColor="text1"/>
          <w:sz w:val="24"/>
          <w:szCs w:val="24"/>
          <w:lang w:val="pt-PT" w:eastAsia="pt-BR"/>
        </w:rPr>
        <w:t>deste co</w:t>
      </w:r>
      <w:r w:rsidR="00C177E1" w:rsidRPr="004F5C11">
        <w:rPr>
          <w:rFonts w:ascii="Times New Roman" w:eastAsia="Times New Roman" w:hAnsi="Times New Roman" w:cs="Times New Roman"/>
          <w:color w:val="000000" w:themeColor="text1"/>
          <w:sz w:val="24"/>
          <w:szCs w:val="24"/>
          <w:lang w:val="pt-PT" w:eastAsia="pt-BR"/>
        </w:rPr>
        <w:t>ncílio</w:t>
      </w:r>
      <w:r w:rsidR="009D7346" w:rsidRPr="004F5C11">
        <w:rPr>
          <w:rFonts w:ascii="Times New Roman" w:eastAsia="Times New Roman" w:hAnsi="Times New Roman" w:cs="Times New Roman"/>
          <w:color w:val="000000" w:themeColor="text1"/>
          <w:sz w:val="24"/>
          <w:szCs w:val="24"/>
          <w:lang w:val="pt-PT" w:eastAsia="pt-BR"/>
        </w:rPr>
        <w:t xml:space="preserve">, </w:t>
      </w:r>
      <w:r w:rsidR="007012DA" w:rsidRPr="004F5C11">
        <w:rPr>
          <w:rFonts w:ascii="Times New Roman" w:eastAsia="Times New Roman" w:hAnsi="Times New Roman" w:cs="Times New Roman"/>
          <w:color w:val="000000" w:themeColor="text1"/>
          <w:sz w:val="24"/>
          <w:szCs w:val="24"/>
          <w:lang w:val="pt-PT" w:eastAsia="pt-BR"/>
        </w:rPr>
        <w:t xml:space="preserve">como por exemplo </w:t>
      </w:r>
      <w:r w:rsidR="00ED5BB9" w:rsidRPr="004F5C11">
        <w:rPr>
          <w:rFonts w:ascii="Times New Roman" w:eastAsia="Times New Roman" w:hAnsi="Times New Roman" w:cs="Times New Roman"/>
          <w:color w:val="000000" w:themeColor="text1"/>
          <w:sz w:val="24"/>
          <w:szCs w:val="24"/>
          <w:lang w:val="pt-PT" w:eastAsia="pt-BR"/>
        </w:rPr>
        <w:t xml:space="preserve">a ideia de </w:t>
      </w:r>
      <w:r w:rsidR="007012DA" w:rsidRPr="004F5C11">
        <w:rPr>
          <w:rFonts w:ascii="Times New Roman" w:eastAsia="Times New Roman" w:hAnsi="Times New Roman" w:cs="Times New Roman"/>
          <w:color w:val="000000" w:themeColor="text1"/>
          <w:sz w:val="24"/>
          <w:szCs w:val="24"/>
          <w:lang w:val="pt-PT" w:eastAsia="pt-BR"/>
        </w:rPr>
        <w:t xml:space="preserve">uma </w:t>
      </w:r>
      <w:r w:rsidR="00ED5BB9" w:rsidRPr="004F5C11">
        <w:rPr>
          <w:rFonts w:ascii="Times New Roman" w:eastAsia="Times New Roman" w:hAnsi="Times New Roman" w:cs="Times New Roman"/>
          <w:color w:val="000000" w:themeColor="text1"/>
          <w:sz w:val="24"/>
          <w:szCs w:val="24"/>
          <w:lang w:val="pt-PT" w:eastAsia="pt-BR"/>
        </w:rPr>
        <w:t>igreja não</w:t>
      </w:r>
      <w:r w:rsidR="0023340D" w:rsidRPr="004F5C11">
        <w:rPr>
          <w:rFonts w:ascii="Times New Roman" w:eastAsia="Times New Roman" w:hAnsi="Times New Roman" w:cs="Times New Roman"/>
          <w:color w:val="000000" w:themeColor="text1"/>
          <w:sz w:val="24"/>
          <w:szCs w:val="24"/>
          <w:lang w:val="pt-PT" w:eastAsia="pt-BR"/>
        </w:rPr>
        <w:t xml:space="preserve"> hierárquica, mas “</w:t>
      </w:r>
      <w:r w:rsidR="009836BA" w:rsidRPr="004F5C11">
        <w:rPr>
          <w:rFonts w:ascii="Times New Roman" w:eastAsia="Times New Roman" w:hAnsi="Times New Roman" w:cs="Times New Roman"/>
          <w:color w:val="000000" w:themeColor="text1"/>
          <w:sz w:val="24"/>
          <w:szCs w:val="24"/>
          <w:lang w:val="pt-PT" w:eastAsia="pt-BR"/>
        </w:rPr>
        <w:t>i</w:t>
      </w:r>
      <w:r w:rsidR="0023340D" w:rsidRPr="004F5C11">
        <w:rPr>
          <w:rFonts w:ascii="Times New Roman" w:eastAsia="Times New Roman" w:hAnsi="Times New Roman" w:cs="Times New Roman"/>
          <w:color w:val="000000" w:themeColor="text1"/>
          <w:sz w:val="24"/>
          <w:szCs w:val="24"/>
          <w:lang w:val="pt-PT" w:eastAsia="pt-BR"/>
        </w:rPr>
        <w:t>greja povo de Deus”</w:t>
      </w:r>
      <w:r w:rsidR="002572A1" w:rsidRPr="004F5C11">
        <w:rPr>
          <w:rFonts w:ascii="Times New Roman" w:eastAsia="Times New Roman" w:hAnsi="Times New Roman" w:cs="Times New Roman"/>
          <w:color w:val="000000" w:themeColor="text1"/>
          <w:sz w:val="24"/>
          <w:szCs w:val="24"/>
          <w:lang w:val="pt-PT" w:eastAsia="pt-BR"/>
        </w:rPr>
        <w:t xml:space="preserve"> (L</w:t>
      </w:r>
      <w:r w:rsidR="00F91E14" w:rsidRPr="004F5C11">
        <w:rPr>
          <w:rFonts w:ascii="Times New Roman" w:eastAsia="Times New Roman" w:hAnsi="Times New Roman" w:cs="Times New Roman"/>
          <w:color w:val="000000" w:themeColor="text1"/>
          <w:sz w:val="24"/>
          <w:szCs w:val="24"/>
          <w:lang w:val="pt-PT" w:eastAsia="pt-BR"/>
        </w:rPr>
        <w:t>G 13</w:t>
      </w:r>
      <w:r w:rsidR="002572A1" w:rsidRPr="004F5C11">
        <w:rPr>
          <w:rFonts w:ascii="Times New Roman" w:eastAsia="Times New Roman" w:hAnsi="Times New Roman" w:cs="Times New Roman"/>
          <w:color w:val="000000" w:themeColor="text1"/>
          <w:sz w:val="24"/>
          <w:szCs w:val="24"/>
          <w:lang w:val="pt-PT" w:eastAsia="pt-BR"/>
        </w:rPr>
        <w:t>)</w:t>
      </w:r>
      <w:r w:rsidR="001E7C5E">
        <w:rPr>
          <w:rFonts w:ascii="Times New Roman" w:eastAsia="Times New Roman" w:hAnsi="Times New Roman" w:cs="Times New Roman"/>
          <w:color w:val="000000" w:themeColor="text1"/>
          <w:sz w:val="24"/>
          <w:szCs w:val="24"/>
          <w:lang w:val="pt-PT" w:eastAsia="pt-BR"/>
        </w:rPr>
        <w:t xml:space="preserve">, </w:t>
      </w:r>
      <w:r w:rsidR="009836BA" w:rsidRPr="004F5C11">
        <w:rPr>
          <w:rFonts w:ascii="Times New Roman" w:eastAsia="Times New Roman" w:hAnsi="Times New Roman" w:cs="Times New Roman"/>
          <w:color w:val="000000" w:themeColor="text1"/>
          <w:sz w:val="24"/>
          <w:szCs w:val="24"/>
          <w:lang w:val="pt-PT" w:eastAsia="pt-BR"/>
        </w:rPr>
        <w:t>aberta à modernidade</w:t>
      </w:r>
      <w:r w:rsidR="00ED5BB9" w:rsidRPr="004F5C11">
        <w:rPr>
          <w:rFonts w:ascii="Times New Roman" w:eastAsia="Times New Roman" w:hAnsi="Times New Roman" w:cs="Times New Roman"/>
          <w:color w:val="000000" w:themeColor="text1"/>
          <w:sz w:val="24"/>
          <w:szCs w:val="24"/>
          <w:lang w:val="pt-PT" w:eastAsia="pt-BR"/>
        </w:rPr>
        <w:t xml:space="preserve"> e </w:t>
      </w:r>
      <w:r w:rsidR="00BF6ABF" w:rsidRPr="004F5C11">
        <w:rPr>
          <w:rFonts w:ascii="Times New Roman" w:eastAsia="Times New Roman" w:hAnsi="Times New Roman" w:cs="Times New Roman"/>
          <w:color w:val="000000" w:themeColor="text1"/>
          <w:sz w:val="24"/>
          <w:szCs w:val="24"/>
          <w:lang w:val="pt-PT" w:eastAsia="pt-BR"/>
        </w:rPr>
        <w:t>a</w:t>
      </w:r>
      <w:r w:rsidR="00ED5BB9" w:rsidRPr="004F5C11">
        <w:rPr>
          <w:rFonts w:ascii="Times New Roman" w:eastAsia="Times New Roman" w:hAnsi="Times New Roman" w:cs="Times New Roman"/>
          <w:color w:val="000000" w:themeColor="text1"/>
          <w:sz w:val="24"/>
          <w:szCs w:val="24"/>
          <w:lang w:val="pt-PT" w:eastAsia="pt-BR"/>
        </w:rPr>
        <w:t xml:space="preserve">os novos tempos </w:t>
      </w:r>
      <w:r w:rsidR="009836BA" w:rsidRPr="004F5C11">
        <w:rPr>
          <w:rFonts w:ascii="Times New Roman" w:eastAsia="Times New Roman" w:hAnsi="Times New Roman" w:cs="Times New Roman"/>
          <w:color w:val="000000" w:themeColor="text1"/>
          <w:sz w:val="24"/>
          <w:szCs w:val="24"/>
          <w:lang w:val="pt-PT" w:eastAsia="pt-BR"/>
        </w:rPr>
        <w:t>(G</w:t>
      </w:r>
      <w:r w:rsidR="002F7CBF" w:rsidRPr="004F5C11">
        <w:rPr>
          <w:rFonts w:ascii="Times New Roman" w:eastAsia="Times New Roman" w:hAnsi="Times New Roman" w:cs="Times New Roman"/>
          <w:color w:val="000000" w:themeColor="text1"/>
          <w:sz w:val="24"/>
          <w:szCs w:val="24"/>
          <w:lang w:val="pt-PT" w:eastAsia="pt-BR"/>
        </w:rPr>
        <w:t>S</w:t>
      </w:r>
      <w:r w:rsidR="00EA7B7B" w:rsidRPr="004F5C11">
        <w:rPr>
          <w:rFonts w:ascii="Times New Roman" w:eastAsia="Times New Roman" w:hAnsi="Times New Roman" w:cs="Times New Roman"/>
          <w:color w:val="000000" w:themeColor="text1"/>
          <w:sz w:val="24"/>
          <w:szCs w:val="24"/>
          <w:lang w:val="pt-PT" w:eastAsia="pt-BR"/>
        </w:rPr>
        <w:t xml:space="preserve"> 4</w:t>
      </w:r>
      <w:r w:rsidR="009836BA" w:rsidRPr="004F5C11">
        <w:rPr>
          <w:rFonts w:ascii="Times New Roman" w:eastAsia="Times New Roman" w:hAnsi="Times New Roman" w:cs="Times New Roman"/>
          <w:color w:val="000000" w:themeColor="text1"/>
          <w:sz w:val="24"/>
          <w:szCs w:val="24"/>
          <w:lang w:val="pt-PT" w:eastAsia="pt-BR"/>
        </w:rPr>
        <w:t>)</w:t>
      </w:r>
      <w:r w:rsidR="00ED5BB9" w:rsidRPr="004F5C11">
        <w:rPr>
          <w:rFonts w:ascii="Times New Roman" w:eastAsia="Times New Roman" w:hAnsi="Times New Roman" w:cs="Times New Roman"/>
          <w:color w:val="000000" w:themeColor="text1"/>
          <w:sz w:val="24"/>
          <w:szCs w:val="24"/>
          <w:lang w:val="pt-PT" w:eastAsia="pt-BR"/>
        </w:rPr>
        <w:t>. A</w:t>
      </w:r>
      <w:r w:rsidR="009836BA" w:rsidRPr="004F5C11">
        <w:rPr>
          <w:rFonts w:ascii="Times New Roman" w:eastAsia="Times New Roman" w:hAnsi="Times New Roman" w:cs="Times New Roman"/>
          <w:color w:val="000000" w:themeColor="text1"/>
          <w:sz w:val="24"/>
          <w:szCs w:val="24"/>
          <w:lang w:val="pt-PT" w:eastAsia="pt-BR"/>
        </w:rPr>
        <w:t xml:space="preserve">lém </w:t>
      </w:r>
      <w:r w:rsidR="00ED5BB9" w:rsidRPr="004F5C11">
        <w:rPr>
          <w:rFonts w:ascii="Times New Roman" w:eastAsia="Times New Roman" w:hAnsi="Times New Roman" w:cs="Times New Roman"/>
          <w:color w:val="000000" w:themeColor="text1"/>
          <w:sz w:val="24"/>
          <w:szCs w:val="24"/>
          <w:lang w:val="pt-PT" w:eastAsia="pt-BR"/>
        </w:rPr>
        <w:t xml:space="preserve">disso, </w:t>
      </w:r>
      <w:r w:rsidR="000A0405" w:rsidRPr="004F5C11">
        <w:rPr>
          <w:rFonts w:ascii="Times New Roman" w:eastAsia="Times New Roman" w:hAnsi="Times New Roman" w:cs="Times New Roman"/>
          <w:color w:val="000000" w:themeColor="text1"/>
          <w:sz w:val="24"/>
          <w:szCs w:val="24"/>
          <w:lang w:val="pt-PT" w:eastAsia="pt-BR"/>
        </w:rPr>
        <w:t>a partir deste novo acontecimento</w:t>
      </w:r>
      <w:r w:rsidR="00250AA8" w:rsidRPr="004F5C11">
        <w:rPr>
          <w:rFonts w:ascii="Times New Roman" w:eastAsia="Times New Roman" w:hAnsi="Times New Roman" w:cs="Times New Roman"/>
          <w:color w:val="000000" w:themeColor="text1"/>
          <w:sz w:val="24"/>
          <w:szCs w:val="24"/>
          <w:lang w:val="pt-PT" w:eastAsia="pt-BR"/>
        </w:rPr>
        <w:t>,</w:t>
      </w:r>
      <w:r w:rsidR="001E7C5E">
        <w:rPr>
          <w:rFonts w:ascii="Times New Roman" w:eastAsia="Times New Roman" w:hAnsi="Times New Roman" w:cs="Times New Roman"/>
          <w:color w:val="000000" w:themeColor="text1"/>
          <w:sz w:val="24"/>
          <w:szCs w:val="24"/>
          <w:lang w:val="pt-PT" w:eastAsia="pt-BR"/>
        </w:rPr>
        <w:t xml:space="preserve"> </w:t>
      </w:r>
      <w:r w:rsidR="00132D96" w:rsidRPr="004F5C11">
        <w:rPr>
          <w:rFonts w:ascii="Times New Roman" w:eastAsia="Times New Roman" w:hAnsi="Times New Roman" w:cs="Times New Roman"/>
          <w:color w:val="000000" w:themeColor="text1"/>
          <w:sz w:val="24"/>
          <w:szCs w:val="24"/>
          <w:lang w:val="pt-PT" w:eastAsia="pt-BR"/>
        </w:rPr>
        <w:t>mudanças reformistas na</w:t>
      </w:r>
      <w:r w:rsidR="009836BA" w:rsidRPr="004F5C11">
        <w:rPr>
          <w:rFonts w:ascii="Times New Roman" w:eastAsia="Times New Roman" w:hAnsi="Times New Roman" w:cs="Times New Roman"/>
          <w:color w:val="000000" w:themeColor="text1"/>
          <w:sz w:val="24"/>
          <w:szCs w:val="24"/>
          <w:lang w:val="pt-PT" w:eastAsia="pt-BR"/>
        </w:rPr>
        <w:t xml:space="preserve"> liturgia</w:t>
      </w:r>
      <w:r w:rsidR="00250AA8" w:rsidRPr="004F5C11">
        <w:rPr>
          <w:rFonts w:ascii="Times New Roman" w:eastAsia="Times New Roman" w:hAnsi="Times New Roman" w:cs="Times New Roman"/>
          <w:color w:val="000000" w:themeColor="text1"/>
          <w:sz w:val="24"/>
          <w:szCs w:val="24"/>
          <w:lang w:val="pt-PT" w:eastAsia="pt-BR"/>
        </w:rPr>
        <w:t xml:space="preserve"> ocorreram</w:t>
      </w:r>
      <w:r w:rsidR="009836BA" w:rsidRPr="004F5C11">
        <w:rPr>
          <w:rFonts w:ascii="Times New Roman" w:eastAsia="Times New Roman" w:hAnsi="Times New Roman" w:cs="Times New Roman"/>
          <w:color w:val="000000" w:themeColor="text1"/>
          <w:sz w:val="24"/>
          <w:szCs w:val="24"/>
          <w:lang w:val="pt-PT" w:eastAsia="pt-BR"/>
        </w:rPr>
        <w:t xml:space="preserve">, </w:t>
      </w:r>
      <w:r w:rsidR="00250AA8" w:rsidRPr="004F5C11">
        <w:rPr>
          <w:rFonts w:ascii="Times New Roman" w:eastAsia="Times New Roman" w:hAnsi="Times New Roman" w:cs="Times New Roman"/>
          <w:color w:val="000000" w:themeColor="text1"/>
          <w:sz w:val="24"/>
          <w:szCs w:val="24"/>
          <w:lang w:val="pt-PT" w:eastAsia="pt-BR"/>
        </w:rPr>
        <w:t xml:space="preserve">e, </w:t>
      </w:r>
      <w:r w:rsidR="00132D96" w:rsidRPr="004F5C11">
        <w:rPr>
          <w:rFonts w:ascii="Times New Roman" w:eastAsia="Times New Roman" w:hAnsi="Times New Roman" w:cs="Times New Roman"/>
          <w:color w:val="000000" w:themeColor="text1"/>
          <w:sz w:val="24"/>
          <w:szCs w:val="24"/>
          <w:lang w:val="pt-PT" w:eastAsia="pt-BR"/>
        </w:rPr>
        <w:t xml:space="preserve">teoricamente </w:t>
      </w:r>
      <w:r w:rsidR="00BF6ABF" w:rsidRPr="004F5C11">
        <w:rPr>
          <w:rFonts w:ascii="Times New Roman" w:eastAsia="Times New Roman" w:hAnsi="Times New Roman" w:cs="Times New Roman"/>
          <w:color w:val="000000" w:themeColor="text1"/>
          <w:sz w:val="24"/>
          <w:szCs w:val="24"/>
          <w:lang w:val="pt-PT" w:eastAsia="pt-BR"/>
        </w:rPr>
        <w:t xml:space="preserve">a Igreja </w:t>
      </w:r>
      <w:r w:rsidR="00132D96" w:rsidRPr="004F5C11">
        <w:rPr>
          <w:rFonts w:ascii="Times New Roman" w:eastAsia="Times New Roman" w:hAnsi="Times New Roman" w:cs="Times New Roman"/>
          <w:color w:val="000000" w:themeColor="text1"/>
          <w:sz w:val="24"/>
          <w:szCs w:val="24"/>
          <w:lang w:val="pt-PT" w:eastAsia="pt-BR"/>
        </w:rPr>
        <w:t xml:space="preserve">se propôs </w:t>
      </w:r>
      <w:r w:rsidR="00BF6ABF" w:rsidRPr="004F5C11">
        <w:rPr>
          <w:rFonts w:ascii="Times New Roman" w:eastAsia="Times New Roman" w:hAnsi="Times New Roman" w:cs="Times New Roman"/>
          <w:color w:val="000000" w:themeColor="text1"/>
          <w:sz w:val="24"/>
          <w:szCs w:val="24"/>
          <w:lang w:val="pt-PT" w:eastAsia="pt-BR"/>
        </w:rPr>
        <w:t>p</w:t>
      </w:r>
      <w:r w:rsidR="009836BA" w:rsidRPr="004F5C11">
        <w:rPr>
          <w:rFonts w:ascii="Times New Roman" w:eastAsia="Times New Roman" w:hAnsi="Times New Roman" w:cs="Times New Roman"/>
          <w:color w:val="000000" w:themeColor="text1"/>
          <w:sz w:val="24"/>
          <w:szCs w:val="24"/>
          <w:lang w:val="pt-PT" w:eastAsia="pt-BR"/>
        </w:rPr>
        <w:t>riorizar o ecumenismo</w:t>
      </w:r>
      <w:r w:rsidR="00132D96" w:rsidRPr="004F5C11">
        <w:rPr>
          <w:rFonts w:ascii="Times New Roman" w:eastAsia="Times New Roman" w:hAnsi="Times New Roman" w:cs="Times New Roman"/>
          <w:color w:val="000000" w:themeColor="text1"/>
          <w:sz w:val="24"/>
          <w:szCs w:val="24"/>
          <w:lang w:val="pt-PT" w:eastAsia="pt-BR"/>
        </w:rPr>
        <w:t xml:space="preserve"> epreg</w:t>
      </w:r>
      <w:r w:rsidR="00BF6ABF" w:rsidRPr="004F5C11">
        <w:rPr>
          <w:rFonts w:ascii="Times New Roman" w:eastAsia="Times New Roman" w:hAnsi="Times New Roman" w:cs="Times New Roman"/>
          <w:color w:val="000000" w:themeColor="text1"/>
          <w:sz w:val="24"/>
          <w:szCs w:val="24"/>
          <w:lang w:val="pt-PT" w:eastAsia="pt-BR"/>
        </w:rPr>
        <w:t>ar</w:t>
      </w:r>
      <w:r w:rsidR="009836BA" w:rsidRPr="004F5C11">
        <w:rPr>
          <w:rFonts w:ascii="Times New Roman" w:eastAsia="Times New Roman" w:hAnsi="Times New Roman" w:cs="Times New Roman"/>
          <w:color w:val="000000" w:themeColor="text1"/>
          <w:sz w:val="24"/>
          <w:szCs w:val="24"/>
          <w:lang w:val="pt-PT" w:eastAsia="pt-BR"/>
        </w:rPr>
        <w:t xml:space="preserve">a liberdade religiosa </w:t>
      </w:r>
      <w:r w:rsidR="00132D96" w:rsidRPr="004F5C11">
        <w:rPr>
          <w:rFonts w:ascii="Times New Roman" w:eastAsia="Times New Roman" w:hAnsi="Times New Roman" w:cs="Times New Roman"/>
          <w:color w:val="000000" w:themeColor="text1"/>
          <w:sz w:val="24"/>
          <w:szCs w:val="24"/>
          <w:lang w:val="pt-PT" w:eastAsia="pt-BR"/>
        </w:rPr>
        <w:t xml:space="preserve">como forma de </w:t>
      </w:r>
      <w:r w:rsidR="009836BA" w:rsidRPr="004F5C11">
        <w:rPr>
          <w:rFonts w:ascii="Times New Roman" w:eastAsia="Times New Roman" w:hAnsi="Times New Roman" w:cs="Times New Roman"/>
          <w:color w:val="000000" w:themeColor="text1"/>
          <w:sz w:val="24"/>
          <w:szCs w:val="24"/>
          <w:lang w:val="pt-PT" w:eastAsia="pt-BR"/>
        </w:rPr>
        <w:t>faz</w:t>
      </w:r>
      <w:r w:rsidR="00B07B72" w:rsidRPr="004F5C11">
        <w:rPr>
          <w:rFonts w:ascii="Times New Roman" w:eastAsia="Times New Roman" w:hAnsi="Times New Roman" w:cs="Times New Roman"/>
          <w:color w:val="000000" w:themeColor="text1"/>
          <w:sz w:val="24"/>
          <w:szCs w:val="24"/>
          <w:lang w:val="pt-PT" w:eastAsia="pt-BR"/>
        </w:rPr>
        <w:t>e</w:t>
      </w:r>
      <w:r w:rsidR="009D7346" w:rsidRPr="004F5C11">
        <w:rPr>
          <w:rFonts w:ascii="Times New Roman" w:eastAsia="Times New Roman" w:hAnsi="Times New Roman" w:cs="Times New Roman"/>
          <w:color w:val="000000" w:themeColor="text1"/>
          <w:sz w:val="24"/>
          <w:szCs w:val="24"/>
          <w:lang w:val="pt-PT" w:eastAsia="pt-BR"/>
        </w:rPr>
        <w:t xml:space="preserve">r valer a </w:t>
      </w:r>
      <w:r w:rsidR="009836BA" w:rsidRPr="004F5C11">
        <w:rPr>
          <w:rFonts w:ascii="Times New Roman" w:eastAsia="Times New Roman" w:hAnsi="Times New Roman" w:cs="Times New Roman"/>
          <w:i/>
          <w:color w:val="000000" w:themeColor="text1"/>
          <w:sz w:val="24"/>
          <w:szCs w:val="24"/>
          <w:lang w:val="pt-PT" w:eastAsia="pt-BR"/>
        </w:rPr>
        <w:t>legitimação</w:t>
      </w:r>
      <w:r w:rsidR="009836BA" w:rsidRPr="004F5C11">
        <w:rPr>
          <w:rFonts w:ascii="Times New Roman" w:eastAsia="Times New Roman" w:hAnsi="Times New Roman" w:cs="Times New Roman"/>
          <w:color w:val="000000" w:themeColor="text1"/>
          <w:sz w:val="24"/>
          <w:szCs w:val="24"/>
          <w:lang w:val="pt-PT" w:eastAsia="pt-BR"/>
        </w:rPr>
        <w:t xml:space="preserve"> do seu aparato eclesial.</w:t>
      </w:r>
    </w:p>
    <w:p w:rsidR="006B6C85" w:rsidRPr="004F5C11" w:rsidRDefault="00250AA8" w:rsidP="00BE166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pt-PT" w:eastAsia="pt-BR"/>
        </w:rPr>
      </w:pPr>
      <w:r w:rsidRPr="004F5C11">
        <w:rPr>
          <w:rFonts w:ascii="Times New Roman" w:eastAsia="Times New Roman" w:hAnsi="Times New Roman" w:cs="Times New Roman"/>
          <w:color w:val="000000" w:themeColor="text1"/>
          <w:sz w:val="24"/>
          <w:szCs w:val="24"/>
          <w:lang w:val="pt-PT" w:eastAsia="pt-BR"/>
        </w:rPr>
        <w:t xml:space="preserve">A esse respeito, </w:t>
      </w:r>
      <w:r w:rsidR="006B6C85" w:rsidRPr="004F5C11">
        <w:rPr>
          <w:rFonts w:ascii="Times New Roman" w:eastAsia="Times New Roman" w:hAnsi="Times New Roman" w:cs="Times New Roman"/>
          <w:color w:val="000000" w:themeColor="text1"/>
          <w:sz w:val="24"/>
          <w:szCs w:val="24"/>
          <w:lang w:val="pt-PT" w:eastAsia="pt-BR"/>
        </w:rPr>
        <w:t>Fernando</w:t>
      </w:r>
      <w:r w:rsidRPr="004F5C11">
        <w:rPr>
          <w:rFonts w:ascii="Times New Roman" w:eastAsia="Times New Roman" w:hAnsi="Times New Roman" w:cs="Times New Roman"/>
          <w:color w:val="000000" w:themeColor="text1"/>
          <w:sz w:val="24"/>
          <w:szCs w:val="24"/>
          <w:lang w:val="pt-PT" w:eastAsia="pt-BR"/>
        </w:rPr>
        <w:t xml:space="preserve"> (2014, p. 28) se refere nos seguintes termos:</w:t>
      </w:r>
    </w:p>
    <w:p w:rsidR="00250AA8" w:rsidRDefault="00250AA8" w:rsidP="004F5C11">
      <w:pPr>
        <w:shd w:val="clear" w:color="auto" w:fill="FFFFFF"/>
        <w:spacing w:after="0" w:line="240" w:lineRule="auto"/>
        <w:ind w:left="2268"/>
        <w:jc w:val="both"/>
        <w:rPr>
          <w:rFonts w:ascii="Times New Roman" w:eastAsia="Times New Roman" w:hAnsi="Times New Roman" w:cs="Times New Roman"/>
          <w:color w:val="000000" w:themeColor="text1"/>
          <w:lang w:val="pt-PT" w:eastAsia="pt-BR"/>
        </w:rPr>
      </w:pPr>
      <w:r w:rsidRPr="004F5C11">
        <w:rPr>
          <w:rFonts w:ascii="Times New Roman" w:eastAsia="Times New Roman" w:hAnsi="Times New Roman" w:cs="Times New Roman"/>
          <w:color w:val="000000" w:themeColor="text1"/>
          <w:lang w:val="pt-PT" w:eastAsia="pt-BR"/>
        </w:rPr>
        <w:t>A modernização da Igreja nos anos 60</w:t>
      </w:r>
      <w:r w:rsidR="00B27380">
        <w:rPr>
          <w:rFonts w:ascii="Times New Roman" w:eastAsia="Times New Roman" w:hAnsi="Times New Roman" w:cs="Times New Roman"/>
          <w:color w:val="000000" w:themeColor="text1"/>
          <w:lang w:val="pt-PT" w:eastAsia="pt-BR"/>
        </w:rPr>
        <w:t xml:space="preserve"> [...] </w:t>
      </w:r>
      <w:r w:rsidRPr="004F5C11">
        <w:rPr>
          <w:rFonts w:ascii="Times New Roman" w:eastAsia="Times New Roman" w:hAnsi="Times New Roman" w:cs="Times New Roman"/>
          <w:color w:val="000000" w:themeColor="text1"/>
          <w:lang w:val="pt-PT" w:eastAsia="pt-BR"/>
        </w:rPr>
        <w:t>promoveu um caminho de mão dupla: de um lado, as ações da ala esquerda efervesceram-se e lideraram uma importante mudança institucional (sustentada pelo Concílio Vaticano II), significando basicamente, um passo na direção de uma elaboração teológica que contempla os problemas sociais: a teologia da libertação; o outro</w:t>
      </w:r>
      <w:r w:rsidR="004F5C11" w:rsidRPr="004F5C11">
        <w:rPr>
          <w:rFonts w:ascii="Times New Roman" w:eastAsia="Times New Roman" w:hAnsi="Times New Roman" w:cs="Times New Roman"/>
          <w:color w:val="000000" w:themeColor="text1"/>
          <w:lang w:val="pt-PT" w:eastAsia="pt-BR"/>
        </w:rPr>
        <w:t xml:space="preserve"> lado se encaminha pela esteira mais conservadora, que culminou na elaboração da renovação carismática.</w:t>
      </w:r>
    </w:p>
    <w:p w:rsidR="009A5FAC" w:rsidRPr="004F5C11" w:rsidRDefault="009A5FAC" w:rsidP="004F5C11">
      <w:pPr>
        <w:shd w:val="clear" w:color="auto" w:fill="FFFFFF"/>
        <w:spacing w:after="0" w:line="240" w:lineRule="auto"/>
        <w:ind w:left="2268"/>
        <w:jc w:val="both"/>
        <w:rPr>
          <w:rFonts w:ascii="Times New Roman" w:eastAsia="Times New Roman" w:hAnsi="Times New Roman" w:cs="Times New Roman"/>
          <w:color w:val="000000" w:themeColor="text1"/>
          <w:lang w:val="pt-PT" w:eastAsia="pt-BR"/>
        </w:rPr>
      </w:pPr>
    </w:p>
    <w:p w:rsidR="005430F3" w:rsidRDefault="00B203B5" w:rsidP="00BE166D">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lastRenderedPageBreak/>
        <w:t>A</w:t>
      </w:r>
      <w:r w:rsidR="00CC4B85">
        <w:rPr>
          <w:rFonts w:ascii="Times New Roman" w:eastAsia="Times New Roman" w:hAnsi="Times New Roman" w:cs="Times New Roman"/>
          <w:sz w:val="24"/>
          <w:szCs w:val="24"/>
          <w:lang w:val="pt-PT" w:eastAsia="pt-BR"/>
        </w:rPr>
        <w:t xml:space="preserve">ssim, somando-se ao </w:t>
      </w:r>
      <w:r>
        <w:rPr>
          <w:rFonts w:ascii="Times New Roman" w:eastAsia="Times New Roman" w:hAnsi="Times New Roman" w:cs="Times New Roman"/>
          <w:sz w:val="24"/>
          <w:szCs w:val="24"/>
          <w:lang w:val="pt-PT" w:eastAsia="pt-BR"/>
        </w:rPr>
        <w:t xml:space="preserve">contexto de </w:t>
      </w:r>
      <w:r w:rsidR="001A6A04">
        <w:rPr>
          <w:rFonts w:ascii="Times New Roman" w:eastAsia="Times New Roman" w:hAnsi="Times New Roman" w:cs="Times New Roman"/>
          <w:sz w:val="24"/>
          <w:szCs w:val="24"/>
          <w:lang w:val="pt-PT" w:eastAsia="pt-BR"/>
        </w:rPr>
        <w:t xml:space="preserve">reforma eclesial </w:t>
      </w:r>
      <w:r w:rsidR="00CC4B85">
        <w:rPr>
          <w:rFonts w:ascii="Times New Roman" w:eastAsia="Times New Roman" w:hAnsi="Times New Roman" w:cs="Times New Roman"/>
          <w:sz w:val="24"/>
          <w:szCs w:val="24"/>
          <w:lang w:val="pt-PT" w:eastAsia="pt-BR"/>
        </w:rPr>
        <w:t xml:space="preserve">favorável às CEBs como novo modelo de ser igreja, </w:t>
      </w:r>
      <w:r w:rsidR="001A6A04">
        <w:rPr>
          <w:rFonts w:ascii="Times New Roman" w:eastAsia="Times New Roman" w:hAnsi="Times New Roman" w:cs="Times New Roman"/>
          <w:sz w:val="24"/>
          <w:szCs w:val="24"/>
          <w:lang w:val="pt-PT" w:eastAsia="pt-BR"/>
        </w:rPr>
        <w:t xml:space="preserve">um acontecimento marcante </w:t>
      </w:r>
      <w:r w:rsidR="00CC4B85">
        <w:rPr>
          <w:rFonts w:ascii="Times New Roman" w:eastAsia="Times New Roman" w:hAnsi="Times New Roman" w:cs="Times New Roman"/>
          <w:sz w:val="24"/>
          <w:szCs w:val="24"/>
          <w:lang w:val="pt-PT" w:eastAsia="pt-BR"/>
        </w:rPr>
        <w:t>em nível de</w:t>
      </w:r>
      <w:r>
        <w:rPr>
          <w:rFonts w:ascii="Times New Roman" w:eastAsia="Times New Roman" w:hAnsi="Times New Roman" w:cs="Times New Roman"/>
          <w:sz w:val="24"/>
          <w:szCs w:val="24"/>
          <w:lang w:val="pt-PT" w:eastAsia="pt-BR"/>
        </w:rPr>
        <w:t xml:space="preserve"> América Latina se deu em torno da</w:t>
      </w:r>
      <w:r w:rsidR="001A6A04">
        <w:rPr>
          <w:rFonts w:ascii="Times New Roman" w:eastAsia="Times New Roman" w:hAnsi="Times New Roman" w:cs="Times New Roman"/>
          <w:sz w:val="24"/>
          <w:szCs w:val="24"/>
          <w:lang w:val="pt-PT" w:eastAsia="pt-BR"/>
        </w:rPr>
        <w:t xml:space="preserve"> Conferência </w:t>
      </w:r>
      <w:r w:rsidR="00290CFD">
        <w:rPr>
          <w:rFonts w:ascii="Times New Roman" w:eastAsia="Times New Roman" w:hAnsi="Times New Roman" w:cs="Times New Roman"/>
          <w:sz w:val="24"/>
          <w:szCs w:val="24"/>
          <w:lang w:val="pt-PT" w:eastAsia="pt-BR"/>
        </w:rPr>
        <w:t>Episcopal</w:t>
      </w:r>
      <w:r w:rsidR="001A6A04">
        <w:rPr>
          <w:rFonts w:ascii="Times New Roman" w:eastAsia="Times New Roman" w:hAnsi="Times New Roman" w:cs="Times New Roman"/>
          <w:sz w:val="24"/>
          <w:szCs w:val="24"/>
          <w:lang w:val="pt-PT" w:eastAsia="pt-BR"/>
        </w:rPr>
        <w:t>, ocorrida em Medellín</w:t>
      </w:r>
      <w:r w:rsidR="00AE36CE">
        <w:rPr>
          <w:rFonts w:ascii="Times New Roman" w:eastAsia="Times New Roman" w:hAnsi="Times New Roman" w:cs="Times New Roman"/>
          <w:sz w:val="24"/>
          <w:szCs w:val="24"/>
          <w:vertAlign w:val="superscript"/>
          <w:lang w:val="pt-PT" w:eastAsia="pt-BR"/>
        </w:rPr>
        <w:t>4</w:t>
      </w:r>
      <w:r w:rsidR="005F4DB2">
        <w:rPr>
          <w:rFonts w:ascii="Times New Roman" w:eastAsia="Times New Roman" w:hAnsi="Times New Roman" w:cs="Times New Roman"/>
          <w:sz w:val="24"/>
          <w:szCs w:val="24"/>
          <w:lang w:val="pt-PT" w:eastAsia="pt-BR"/>
        </w:rPr>
        <w:t>, cuja preocupação central lev</w:t>
      </w:r>
      <w:r w:rsidR="00F60445">
        <w:rPr>
          <w:rFonts w:ascii="Times New Roman" w:eastAsia="Times New Roman" w:hAnsi="Times New Roman" w:cs="Times New Roman"/>
          <w:sz w:val="24"/>
          <w:szCs w:val="24"/>
          <w:lang w:val="pt-PT" w:eastAsia="pt-BR"/>
        </w:rPr>
        <w:t xml:space="preserve">ava em consideração a realidade sofrida do povo, de crítica às </w:t>
      </w:r>
      <w:r w:rsidR="00FD2BA5">
        <w:rPr>
          <w:rFonts w:ascii="Times New Roman" w:eastAsia="Times New Roman" w:hAnsi="Times New Roman" w:cs="Times New Roman"/>
          <w:sz w:val="24"/>
          <w:szCs w:val="24"/>
          <w:lang w:val="pt-PT" w:eastAsia="pt-BR"/>
        </w:rPr>
        <w:t>injustiças de uma ditadura econô</w:t>
      </w:r>
      <w:r w:rsidR="00F60445">
        <w:rPr>
          <w:rFonts w:ascii="Times New Roman" w:eastAsia="Times New Roman" w:hAnsi="Times New Roman" w:cs="Times New Roman"/>
          <w:sz w:val="24"/>
          <w:szCs w:val="24"/>
          <w:lang w:val="pt-PT" w:eastAsia="pt-BR"/>
        </w:rPr>
        <w:t xml:space="preserve">mica e de um imperialismo internacional que supravaloriza o deus do dinheiro em detrimento da miséria de milhões de pessoas. </w:t>
      </w:r>
    </w:p>
    <w:p w:rsidR="005430F3" w:rsidRDefault="005430F3" w:rsidP="00C37160">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Nesta confererência, as CEBs são propostas como fundamentopara a vida da</w:t>
      </w:r>
      <w:r w:rsidR="00360A62">
        <w:rPr>
          <w:rFonts w:ascii="Times New Roman" w:eastAsia="Times New Roman" w:hAnsi="Times New Roman" w:cs="Times New Roman"/>
          <w:sz w:val="24"/>
          <w:szCs w:val="24"/>
          <w:lang w:val="pt-PT" w:eastAsia="pt-BR"/>
        </w:rPr>
        <w:t xml:space="preserve"> igreja, </w:t>
      </w:r>
      <w:r w:rsidR="00290CFD">
        <w:rPr>
          <w:rFonts w:ascii="Times New Roman" w:eastAsia="Times New Roman" w:hAnsi="Times New Roman" w:cs="Times New Roman"/>
          <w:sz w:val="24"/>
          <w:szCs w:val="24"/>
          <w:lang w:val="pt-PT" w:eastAsia="pt-BR"/>
        </w:rPr>
        <w:t xml:space="preserve">são concebidas </w:t>
      </w:r>
      <w:r w:rsidR="001E7532">
        <w:rPr>
          <w:rFonts w:ascii="Times New Roman" w:eastAsia="Times New Roman" w:hAnsi="Times New Roman" w:cs="Times New Roman"/>
          <w:sz w:val="24"/>
          <w:szCs w:val="24"/>
          <w:lang w:val="pt-PT" w:eastAsia="pt-BR"/>
        </w:rPr>
        <w:t xml:space="preserve">como </w:t>
      </w:r>
      <w:r w:rsidR="00290CFD">
        <w:rPr>
          <w:rFonts w:ascii="Times New Roman" w:eastAsia="Times New Roman" w:hAnsi="Times New Roman" w:cs="Times New Roman"/>
          <w:sz w:val="24"/>
          <w:szCs w:val="24"/>
          <w:lang w:val="pt-PT" w:eastAsia="pt-BR"/>
        </w:rPr>
        <w:t>“</w:t>
      </w:r>
      <w:r w:rsidR="00360A62">
        <w:rPr>
          <w:rFonts w:ascii="Times New Roman" w:eastAsia="Times New Roman" w:hAnsi="Times New Roman" w:cs="Times New Roman"/>
          <w:sz w:val="24"/>
          <w:szCs w:val="24"/>
          <w:lang w:val="pt-PT" w:eastAsia="pt-BR"/>
        </w:rPr>
        <w:t>o primeiro e fundamental núcleo eclesial [...], célula inicial de estruturação eclesial e foco da evangelização, e atualmente fator primordial de promoção humana e desenvolvimento” (M</w:t>
      </w:r>
      <w:r w:rsidR="00B07B72">
        <w:rPr>
          <w:rFonts w:ascii="Times New Roman" w:eastAsia="Times New Roman" w:hAnsi="Times New Roman" w:cs="Times New Roman"/>
          <w:sz w:val="24"/>
          <w:szCs w:val="24"/>
          <w:lang w:val="pt-PT" w:eastAsia="pt-BR"/>
        </w:rPr>
        <w:t>ED</w:t>
      </w:r>
      <w:r w:rsidR="00360A62">
        <w:rPr>
          <w:rFonts w:ascii="Times New Roman" w:eastAsia="Times New Roman" w:hAnsi="Times New Roman" w:cs="Times New Roman"/>
          <w:sz w:val="24"/>
          <w:szCs w:val="24"/>
          <w:lang w:val="pt-PT" w:eastAsia="pt-BR"/>
        </w:rPr>
        <w:t xml:space="preserve"> 1968, 15,10).</w:t>
      </w:r>
      <w:r w:rsidR="00C37160">
        <w:rPr>
          <w:rFonts w:ascii="Times New Roman" w:eastAsia="Times New Roman" w:hAnsi="Times New Roman" w:cs="Times New Roman"/>
          <w:sz w:val="24"/>
          <w:szCs w:val="24"/>
          <w:lang w:val="pt-PT" w:eastAsia="pt-BR"/>
        </w:rPr>
        <w:t xml:space="preserve"> A</w:t>
      </w:r>
      <w:r w:rsidR="002977F0">
        <w:rPr>
          <w:rFonts w:ascii="Times New Roman" w:eastAsia="Times New Roman" w:hAnsi="Times New Roman" w:cs="Times New Roman"/>
          <w:sz w:val="24"/>
          <w:szCs w:val="24"/>
          <w:lang w:val="pt-PT" w:eastAsia="pt-BR"/>
        </w:rPr>
        <w:t>través</w:t>
      </w:r>
      <w:r w:rsidR="00C37160">
        <w:rPr>
          <w:rFonts w:ascii="Times New Roman" w:eastAsia="Times New Roman" w:hAnsi="Times New Roman" w:cs="Times New Roman"/>
          <w:sz w:val="24"/>
          <w:szCs w:val="24"/>
          <w:lang w:val="pt-PT" w:eastAsia="pt-BR"/>
        </w:rPr>
        <w:t xml:space="preserve"> desta reunião latino-americana as CEBs passam a ser enxergadas como nova forma de organização </w:t>
      </w:r>
      <w:r w:rsidR="002977F0">
        <w:rPr>
          <w:rFonts w:ascii="Times New Roman" w:eastAsia="Times New Roman" w:hAnsi="Times New Roman" w:cs="Times New Roman"/>
          <w:sz w:val="24"/>
          <w:szCs w:val="24"/>
          <w:lang w:val="pt-PT" w:eastAsia="pt-BR"/>
        </w:rPr>
        <w:t>pastoral</w:t>
      </w:r>
      <w:r w:rsidR="00C37160">
        <w:rPr>
          <w:rFonts w:ascii="Times New Roman" w:eastAsia="Times New Roman" w:hAnsi="Times New Roman" w:cs="Times New Roman"/>
          <w:sz w:val="24"/>
          <w:szCs w:val="24"/>
          <w:lang w:val="pt-PT" w:eastAsia="pt-BR"/>
        </w:rPr>
        <w:t xml:space="preserve">, </w:t>
      </w:r>
      <w:r w:rsidR="002977F0">
        <w:rPr>
          <w:rFonts w:ascii="Times New Roman" w:eastAsia="Times New Roman" w:hAnsi="Times New Roman" w:cs="Times New Roman"/>
          <w:sz w:val="24"/>
          <w:szCs w:val="24"/>
          <w:lang w:val="pt-PT" w:eastAsia="pt-BR"/>
        </w:rPr>
        <w:t xml:space="preserve">de tal modo </w:t>
      </w:r>
      <w:r w:rsidR="00134760">
        <w:rPr>
          <w:rFonts w:ascii="Times New Roman" w:eastAsia="Times New Roman" w:hAnsi="Times New Roman" w:cs="Times New Roman"/>
          <w:sz w:val="24"/>
          <w:szCs w:val="24"/>
          <w:lang w:val="pt-PT" w:eastAsia="pt-BR"/>
        </w:rPr>
        <w:t xml:space="preserve">a exigir </w:t>
      </w:r>
      <w:r w:rsidR="002977F0">
        <w:rPr>
          <w:rFonts w:ascii="Times New Roman" w:eastAsia="Times New Roman" w:hAnsi="Times New Roman" w:cs="Times New Roman"/>
          <w:sz w:val="24"/>
          <w:szCs w:val="24"/>
          <w:lang w:val="pt-PT" w:eastAsia="pt-BR"/>
        </w:rPr>
        <w:t>que “</w:t>
      </w:r>
      <w:r w:rsidR="00C37160">
        <w:rPr>
          <w:rFonts w:ascii="Times New Roman" w:eastAsia="Times New Roman" w:hAnsi="Times New Roman" w:cs="Times New Roman"/>
          <w:sz w:val="24"/>
          <w:szCs w:val="24"/>
          <w:lang w:val="pt-PT" w:eastAsia="pt-BR"/>
        </w:rPr>
        <w:t>a hierarquia eclesial</w:t>
      </w:r>
      <w:r w:rsidR="002977F0">
        <w:rPr>
          <w:rFonts w:ascii="Times New Roman" w:eastAsia="Times New Roman" w:hAnsi="Times New Roman" w:cs="Times New Roman"/>
          <w:sz w:val="24"/>
          <w:szCs w:val="24"/>
          <w:lang w:val="pt-PT" w:eastAsia="pt-BR"/>
        </w:rPr>
        <w:t xml:space="preserve"> se aproximasse das classes populares, das quais o Estado se encontrava cada vez mais distanciado” (FERNANDO, 2014, p. 32).</w:t>
      </w:r>
    </w:p>
    <w:p w:rsidR="00694C9D" w:rsidRDefault="00290CFD" w:rsidP="00694C9D">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Com a Conferência Episcopal Latino-A</w:t>
      </w:r>
      <w:r w:rsidR="000675A9">
        <w:rPr>
          <w:rFonts w:ascii="Times New Roman" w:eastAsia="Times New Roman" w:hAnsi="Times New Roman" w:cs="Times New Roman"/>
          <w:sz w:val="24"/>
          <w:szCs w:val="24"/>
          <w:lang w:val="pt-PT" w:eastAsia="pt-BR"/>
        </w:rPr>
        <w:t xml:space="preserve">mericana, </w:t>
      </w:r>
      <w:r w:rsidR="0033672D">
        <w:rPr>
          <w:rFonts w:ascii="Times New Roman" w:eastAsia="Times New Roman" w:hAnsi="Times New Roman" w:cs="Times New Roman"/>
          <w:sz w:val="24"/>
          <w:szCs w:val="24"/>
          <w:lang w:val="pt-PT" w:eastAsia="pt-BR"/>
        </w:rPr>
        <w:t xml:space="preserve">realizada </w:t>
      </w:r>
      <w:r w:rsidR="000675A9">
        <w:rPr>
          <w:rFonts w:ascii="Times New Roman" w:eastAsia="Times New Roman" w:hAnsi="Times New Roman" w:cs="Times New Roman"/>
          <w:sz w:val="24"/>
          <w:szCs w:val="24"/>
          <w:lang w:val="pt-PT" w:eastAsia="pt-BR"/>
        </w:rPr>
        <w:t>em Puebla</w:t>
      </w:r>
      <w:r w:rsidR="0090344F">
        <w:rPr>
          <w:rFonts w:ascii="Times New Roman" w:eastAsia="Times New Roman" w:hAnsi="Times New Roman" w:cs="Times New Roman"/>
          <w:sz w:val="24"/>
          <w:szCs w:val="24"/>
          <w:vertAlign w:val="superscript"/>
          <w:lang w:val="pt-PT" w:eastAsia="pt-BR"/>
        </w:rPr>
        <w:t>5</w:t>
      </w:r>
      <w:r w:rsidR="000675A9">
        <w:rPr>
          <w:rFonts w:ascii="Times New Roman" w:eastAsia="Times New Roman" w:hAnsi="Times New Roman" w:cs="Times New Roman"/>
          <w:sz w:val="24"/>
          <w:szCs w:val="24"/>
          <w:lang w:val="pt-PT" w:eastAsia="pt-BR"/>
        </w:rPr>
        <w:t>, a igreja retoma a situação de extema pobreza</w:t>
      </w:r>
      <w:r w:rsidR="00F534EE">
        <w:rPr>
          <w:rFonts w:ascii="Times New Roman" w:eastAsia="Times New Roman" w:hAnsi="Times New Roman" w:cs="Times New Roman"/>
          <w:sz w:val="24"/>
          <w:szCs w:val="24"/>
          <w:lang w:val="pt-PT" w:eastAsia="pt-BR"/>
        </w:rPr>
        <w:t>, o grito de um povo que sofre e que suplica por justiça. Nesta,</w:t>
      </w:r>
      <w:r w:rsidR="00205F3C">
        <w:rPr>
          <w:rFonts w:ascii="Times New Roman" w:eastAsia="Times New Roman" w:hAnsi="Times New Roman" w:cs="Times New Roman"/>
          <w:sz w:val="24"/>
          <w:szCs w:val="24"/>
          <w:lang w:val="pt-PT" w:eastAsia="pt-BR"/>
        </w:rPr>
        <w:t xml:space="preserve"> a igreja assume declaradamente </w:t>
      </w:r>
      <w:r w:rsidR="00F534EE">
        <w:rPr>
          <w:rFonts w:ascii="Times New Roman" w:eastAsia="Times New Roman" w:hAnsi="Times New Roman" w:cs="Times New Roman"/>
          <w:sz w:val="24"/>
          <w:szCs w:val="24"/>
          <w:lang w:val="pt-PT" w:eastAsia="pt-BR"/>
        </w:rPr>
        <w:t xml:space="preserve">“opção preferencial pelos pobres” </w:t>
      </w:r>
      <w:r w:rsidR="001A421A">
        <w:rPr>
          <w:rFonts w:ascii="Times New Roman" w:eastAsia="Times New Roman" w:hAnsi="Times New Roman" w:cs="Times New Roman"/>
          <w:sz w:val="24"/>
          <w:szCs w:val="24"/>
          <w:lang w:val="pt-PT" w:eastAsia="pt-BR"/>
        </w:rPr>
        <w:t xml:space="preserve">e declara que o surgimento das “Comunidades Eclesiais de Base ajudaram a descobrir o potencial evangelizador dos pobres” </w:t>
      </w:r>
      <w:r w:rsidR="00F534EE">
        <w:rPr>
          <w:rFonts w:ascii="Times New Roman" w:eastAsia="Times New Roman" w:hAnsi="Times New Roman" w:cs="Times New Roman"/>
          <w:sz w:val="24"/>
          <w:szCs w:val="24"/>
          <w:lang w:val="pt-PT" w:eastAsia="pt-BR"/>
        </w:rPr>
        <w:t>(P</w:t>
      </w:r>
      <w:r w:rsidR="00B07B72">
        <w:rPr>
          <w:rFonts w:ascii="Times New Roman" w:eastAsia="Times New Roman" w:hAnsi="Times New Roman" w:cs="Times New Roman"/>
          <w:sz w:val="24"/>
          <w:szCs w:val="24"/>
          <w:lang w:val="pt-PT" w:eastAsia="pt-BR"/>
        </w:rPr>
        <w:t>B</w:t>
      </w:r>
      <w:r w:rsidR="00F534EE">
        <w:rPr>
          <w:rFonts w:ascii="Times New Roman" w:eastAsia="Times New Roman" w:hAnsi="Times New Roman" w:cs="Times New Roman"/>
          <w:sz w:val="24"/>
          <w:szCs w:val="24"/>
          <w:lang w:val="pt-PT" w:eastAsia="pt-BR"/>
        </w:rPr>
        <w:t xml:space="preserve"> 1979, 1134</w:t>
      </w:r>
      <w:r w:rsidR="00EE1EF0">
        <w:rPr>
          <w:rFonts w:ascii="Times New Roman" w:eastAsia="Times New Roman" w:hAnsi="Times New Roman" w:cs="Times New Roman"/>
          <w:sz w:val="24"/>
          <w:szCs w:val="24"/>
          <w:lang w:val="pt-PT" w:eastAsia="pt-BR"/>
        </w:rPr>
        <w:t>,</w:t>
      </w:r>
      <w:r w:rsidR="001A421A">
        <w:rPr>
          <w:rFonts w:ascii="Times New Roman" w:eastAsia="Times New Roman" w:hAnsi="Times New Roman" w:cs="Times New Roman"/>
          <w:sz w:val="24"/>
          <w:szCs w:val="24"/>
          <w:lang w:val="pt-PT" w:eastAsia="pt-BR"/>
        </w:rPr>
        <w:t>1147</w:t>
      </w:r>
      <w:r w:rsidR="00F534EE">
        <w:rPr>
          <w:rFonts w:ascii="Times New Roman" w:eastAsia="Times New Roman" w:hAnsi="Times New Roman" w:cs="Times New Roman"/>
          <w:sz w:val="24"/>
          <w:szCs w:val="24"/>
          <w:lang w:val="pt-PT" w:eastAsia="pt-BR"/>
        </w:rPr>
        <w:t>)</w:t>
      </w:r>
      <w:r w:rsidR="001A421A">
        <w:rPr>
          <w:rFonts w:ascii="Times New Roman" w:eastAsia="Times New Roman" w:hAnsi="Times New Roman" w:cs="Times New Roman"/>
          <w:sz w:val="24"/>
          <w:szCs w:val="24"/>
          <w:lang w:val="pt-PT" w:eastAsia="pt-BR"/>
        </w:rPr>
        <w:t xml:space="preserve">. </w:t>
      </w:r>
    </w:p>
    <w:p w:rsidR="00694C9D" w:rsidRDefault="00CC2816" w:rsidP="00734E23">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Nesta direção, podemos </w:t>
      </w:r>
      <w:r w:rsidR="0078268F">
        <w:rPr>
          <w:rFonts w:ascii="Times New Roman" w:eastAsia="Times New Roman" w:hAnsi="Times New Roman" w:cs="Times New Roman"/>
          <w:sz w:val="24"/>
          <w:szCs w:val="24"/>
          <w:lang w:val="pt-PT" w:eastAsia="pt-BR"/>
        </w:rPr>
        <w:t>considerar</w:t>
      </w:r>
      <w:r w:rsidR="00AC5A2B">
        <w:rPr>
          <w:rFonts w:ascii="Times New Roman" w:eastAsia="Times New Roman" w:hAnsi="Times New Roman" w:cs="Times New Roman"/>
          <w:sz w:val="24"/>
          <w:szCs w:val="24"/>
          <w:lang w:val="pt-PT" w:eastAsia="pt-BR"/>
        </w:rPr>
        <w:t xml:space="preserve"> as CEBs enraizadas nestes acontecimentos eclesiais, dos quais dois brotados neste chão latino-americano e marcados pela força da T</w:t>
      </w:r>
      <w:r w:rsidR="00A31A4F">
        <w:rPr>
          <w:rFonts w:ascii="Times New Roman" w:eastAsia="Times New Roman" w:hAnsi="Times New Roman" w:cs="Times New Roman"/>
          <w:sz w:val="24"/>
          <w:szCs w:val="24"/>
          <w:lang w:val="pt-PT" w:eastAsia="pt-BR"/>
        </w:rPr>
        <w:t xml:space="preserve">eologia da </w:t>
      </w:r>
      <w:r w:rsidR="00AC5A2B">
        <w:rPr>
          <w:rFonts w:ascii="Times New Roman" w:eastAsia="Times New Roman" w:hAnsi="Times New Roman" w:cs="Times New Roman"/>
          <w:sz w:val="24"/>
          <w:szCs w:val="24"/>
          <w:lang w:val="pt-PT" w:eastAsia="pt-BR"/>
        </w:rPr>
        <w:t>L</w:t>
      </w:r>
      <w:r w:rsidR="00A31A4F">
        <w:rPr>
          <w:rFonts w:ascii="Times New Roman" w:eastAsia="Times New Roman" w:hAnsi="Times New Roman" w:cs="Times New Roman"/>
          <w:sz w:val="24"/>
          <w:szCs w:val="24"/>
          <w:lang w:val="pt-PT" w:eastAsia="pt-BR"/>
        </w:rPr>
        <w:t>ibertação</w:t>
      </w:r>
      <w:r w:rsidR="00AC5A2B">
        <w:rPr>
          <w:rFonts w:ascii="Times New Roman" w:eastAsia="Times New Roman" w:hAnsi="Times New Roman" w:cs="Times New Roman"/>
          <w:sz w:val="24"/>
          <w:szCs w:val="24"/>
          <w:lang w:val="pt-PT" w:eastAsia="pt-BR"/>
        </w:rPr>
        <w:t xml:space="preserve">, </w:t>
      </w:r>
      <w:r>
        <w:rPr>
          <w:rFonts w:ascii="Times New Roman" w:eastAsia="Times New Roman" w:hAnsi="Times New Roman" w:cs="Times New Roman"/>
          <w:sz w:val="24"/>
          <w:szCs w:val="24"/>
          <w:lang w:val="pt-PT" w:eastAsia="pt-BR"/>
        </w:rPr>
        <w:t xml:space="preserve">possibilitando, conforme Fernando (2014, p. 33) “uma nova forma de catolicismo, que tem como portadores principais as comunidades eclesais de base e pastorais populares, cujas ações nos meios populares manifestam opção preferencial pelos pobres”. </w:t>
      </w:r>
    </w:p>
    <w:p w:rsidR="00011F75" w:rsidRDefault="00011F75" w:rsidP="00011F75">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Porém, precisamos levar em consideração que diante das bases fundamentais da T</w:t>
      </w:r>
      <w:r w:rsidR="00A31A4F">
        <w:rPr>
          <w:rFonts w:ascii="Times New Roman" w:eastAsia="Times New Roman" w:hAnsi="Times New Roman" w:cs="Times New Roman"/>
          <w:sz w:val="24"/>
          <w:szCs w:val="24"/>
          <w:lang w:val="pt-PT" w:eastAsia="pt-BR"/>
        </w:rPr>
        <w:t xml:space="preserve">eologia da </w:t>
      </w:r>
      <w:r>
        <w:rPr>
          <w:rFonts w:ascii="Times New Roman" w:eastAsia="Times New Roman" w:hAnsi="Times New Roman" w:cs="Times New Roman"/>
          <w:sz w:val="24"/>
          <w:szCs w:val="24"/>
          <w:lang w:val="pt-PT" w:eastAsia="pt-BR"/>
        </w:rPr>
        <w:t>L</w:t>
      </w:r>
      <w:r w:rsidR="00A31A4F">
        <w:rPr>
          <w:rFonts w:ascii="Times New Roman" w:eastAsia="Times New Roman" w:hAnsi="Times New Roman" w:cs="Times New Roman"/>
          <w:sz w:val="24"/>
          <w:szCs w:val="24"/>
          <w:lang w:val="pt-PT" w:eastAsia="pt-BR"/>
        </w:rPr>
        <w:t>ibertação</w:t>
      </w:r>
      <w:r>
        <w:rPr>
          <w:rFonts w:ascii="Times New Roman" w:eastAsia="Times New Roman" w:hAnsi="Times New Roman" w:cs="Times New Roman"/>
          <w:sz w:val="24"/>
          <w:szCs w:val="24"/>
          <w:lang w:val="pt-PT" w:eastAsia="pt-BR"/>
        </w:rPr>
        <w:t xml:space="preserve"> e mesmo diante de uma Igreja precisando de reformas, nos fins dos anos 80 se apresenta todo um contexto eclesial de contra reforma, considerado por alguns estudiosos como período de </w:t>
      </w:r>
      <w:r w:rsidR="0090344F" w:rsidRPr="0090344F">
        <w:rPr>
          <w:rFonts w:ascii="Times New Roman" w:eastAsia="Times New Roman" w:hAnsi="Times New Roman" w:cs="Times New Roman"/>
          <w:i/>
          <w:sz w:val="24"/>
          <w:szCs w:val="24"/>
          <w:lang w:val="pt-PT" w:eastAsia="pt-BR"/>
        </w:rPr>
        <w:t>involução</w:t>
      </w:r>
      <w:r w:rsidR="0090344F" w:rsidRPr="0090344F">
        <w:rPr>
          <w:rFonts w:ascii="Times New Roman" w:eastAsia="Times New Roman" w:hAnsi="Times New Roman" w:cs="Times New Roman"/>
          <w:i/>
          <w:sz w:val="24"/>
          <w:szCs w:val="24"/>
          <w:vertAlign w:val="superscript"/>
          <w:lang w:val="pt-PT" w:eastAsia="pt-BR"/>
        </w:rPr>
        <w:t>6</w:t>
      </w:r>
      <w:r w:rsidR="005324EB">
        <w:rPr>
          <w:rFonts w:ascii="Times New Roman" w:eastAsia="Times New Roman" w:hAnsi="Times New Roman" w:cs="Times New Roman"/>
          <w:i/>
          <w:sz w:val="24"/>
          <w:szCs w:val="24"/>
          <w:vertAlign w:val="superscript"/>
          <w:lang w:val="pt-PT" w:eastAsia="pt-BR"/>
        </w:rPr>
        <w:t xml:space="preserve"> </w:t>
      </w:r>
      <w:r w:rsidRPr="0090344F">
        <w:rPr>
          <w:rFonts w:ascii="Times New Roman" w:eastAsia="Times New Roman" w:hAnsi="Times New Roman" w:cs="Times New Roman"/>
          <w:sz w:val="24"/>
          <w:szCs w:val="24"/>
          <w:lang w:val="pt-PT" w:eastAsia="pt-BR"/>
        </w:rPr>
        <w:t>da</w:t>
      </w:r>
      <w:r>
        <w:rPr>
          <w:rFonts w:ascii="Times New Roman" w:eastAsia="Times New Roman" w:hAnsi="Times New Roman" w:cs="Times New Roman"/>
          <w:sz w:val="24"/>
          <w:szCs w:val="24"/>
          <w:lang w:val="pt-PT" w:eastAsia="pt-BR"/>
        </w:rPr>
        <w:t xml:space="preserve"> Igreja Católica, que não </w:t>
      </w:r>
      <w:r w:rsidRPr="008E4C9C">
        <w:rPr>
          <w:rFonts w:ascii="Times New Roman" w:eastAsia="Times New Roman" w:hAnsi="Times New Roman" w:cs="Times New Roman"/>
          <w:sz w:val="24"/>
          <w:szCs w:val="24"/>
          <w:lang w:val="pt-PT" w:eastAsia="pt-BR"/>
        </w:rPr>
        <w:t xml:space="preserve">aprecia com bons olhos </w:t>
      </w:r>
      <w:r w:rsidR="00A31A4F">
        <w:rPr>
          <w:rFonts w:ascii="Times New Roman" w:eastAsia="Times New Roman" w:hAnsi="Times New Roman" w:cs="Times New Roman"/>
          <w:sz w:val="24"/>
          <w:szCs w:val="24"/>
          <w:lang w:val="pt-PT" w:eastAsia="pt-BR"/>
        </w:rPr>
        <w:t>esta teologia</w:t>
      </w:r>
      <w:r w:rsidRPr="008E4C9C">
        <w:rPr>
          <w:rFonts w:ascii="Times New Roman" w:eastAsia="Times New Roman" w:hAnsi="Times New Roman" w:cs="Times New Roman"/>
          <w:sz w:val="24"/>
          <w:szCs w:val="24"/>
          <w:lang w:val="pt-PT" w:eastAsia="pt-BR"/>
        </w:rPr>
        <w:t xml:space="preserve"> ao ponto de querer sup</w:t>
      </w:r>
      <w:r w:rsidR="00DC5FB4">
        <w:rPr>
          <w:rFonts w:ascii="Times New Roman" w:eastAsia="Times New Roman" w:hAnsi="Times New Roman" w:cs="Times New Roman"/>
          <w:sz w:val="24"/>
          <w:szCs w:val="24"/>
          <w:lang w:val="pt-PT" w:eastAsia="pt-BR"/>
        </w:rPr>
        <w:t>rimi-la</w:t>
      </w:r>
      <w:r>
        <w:rPr>
          <w:rFonts w:ascii="Times New Roman" w:eastAsia="Times New Roman" w:hAnsi="Times New Roman" w:cs="Times New Roman"/>
          <w:sz w:val="24"/>
          <w:szCs w:val="24"/>
          <w:lang w:val="pt-PT" w:eastAsia="pt-BR"/>
        </w:rPr>
        <w:t xml:space="preserve"> dos critérios de uma igreja romanizada, tradicional. </w:t>
      </w:r>
    </w:p>
    <w:p w:rsidR="00011F75" w:rsidRDefault="00011F75" w:rsidP="00011F75">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Neste viés, Silva (2006, p. 54) afirma que</w:t>
      </w:r>
      <w:r w:rsidR="00F95B2C">
        <w:rPr>
          <w:rFonts w:ascii="Times New Roman" w:eastAsia="Times New Roman" w:hAnsi="Times New Roman" w:cs="Times New Roman"/>
          <w:sz w:val="24"/>
          <w:szCs w:val="24"/>
          <w:lang w:val="pt-PT" w:eastAsia="pt-BR"/>
        </w:rPr>
        <w:t xml:space="preserve"> “A TL se contrapunha à Igreja t</w:t>
      </w:r>
      <w:r>
        <w:rPr>
          <w:rFonts w:ascii="Times New Roman" w:eastAsia="Times New Roman" w:hAnsi="Times New Roman" w:cs="Times New Roman"/>
          <w:sz w:val="24"/>
          <w:szCs w:val="24"/>
          <w:lang w:val="pt-PT" w:eastAsia="pt-BR"/>
        </w:rPr>
        <w:t xml:space="preserve">radicional, que se mantinha distante do </w:t>
      </w:r>
      <w:r w:rsidRPr="004A286D">
        <w:rPr>
          <w:rFonts w:ascii="Times New Roman" w:eastAsia="Times New Roman" w:hAnsi="Times New Roman" w:cs="Times New Roman"/>
          <w:i/>
          <w:sz w:val="24"/>
          <w:szCs w:val="24"/>
          <w:lang w:val="pt-PT" w:eastAsia="pt-BR"/>
        </w:rPr>
        <w:t>povo</w:t>
      </w:r>
      <w:r>
        <w:rPr>
          <w:rFonts w:ascii="Times New Roman" w:eastAsia="Times New Roman" w:hAnsi="Times New Roman" w:cs="Times New Roman"/>
          <w:sz w:val="24"/>
          <w:szCs w:val="24"/>
          <w:lang w:val="pt-PT" w:eastAsia="pt-BR"/>
        </w:rPr>
        <w:t xml:space="preserve"> e de suas necessidades. Os teólogos da libertação pregavam uma abertura da Igreja às causas sociais e recriminavam toda espécie </w:t>
      </w:r>
      <w:r>
        <w:rPr>
          <w:rFonts w:ascii="Times New Roman" w:eastAsia="Times New Roman" w:hAnsi="Times New Roman" w:cs="Times New Roman"/>
          <w:sz w:val="24"/>
          <w:szCs w:val="24"/>
          <w:lang w:val="pt-PT" w:eastAsia="pt-BR"/>
        </w:rPr>
        <w:lastRenderedPageBreak/>
        <w:t>de conservadorismo no interior do catolicismo”. Por isso, a compreensão de uma reforma indesejável dentro do cenário eclesial.</w:t>
      </w:r>
    </w:p>
    <w:p w:rsidR="008C11D1" w:rsidRDefault="007A78A6" w:rsidP="001E3FA5">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A</w:t>
      </w:r>
      <w:r w:rsidR="00011F75">
        <w:rPr>
          <w:rFonts w:ascii="Times New Roman" w:eastAsia="Times New Roman" w:hAnsi="Times New Roman" w:cs="Times New Roman"/>
          <w:sz w:val="24"/>
          <w:szCs w:val="24"/>
          <w:lang w:val="pt-PT" w:eastAsia="pt-BR"/>
        </w:rPr>
        <w:t>ssim, para além do âmbito</w:t>
      </w:r>
      <w:r w:rsidR="00536343">
        <w:rPr>
          <w:rFonts w:ascii="Times New Roman" w:eastAsia="Times New Roman" w:hAnsi="Times New Roman" w:cs="Times New Roman"/>
          <w:sz w:val="24"/>
          <w:szCs w:val="24"/>
          <w:lang w:val="pt-PT" w:eastAsia="pt-BR"/>
        </w:rPr>
        <w:t xml:space="preserve"> eclesial, </w:t>
      </w:r>
      <w:r w:rsidR="00CF73BF">
        <w:rPr>
          <w:rFonts w:ascii="Times New Roman" w:eastAsia="Times New Roman" w:hAnsi="Times New Roman" w:cs="Times New Roman"/>
          <w:sz w:val="24"/>
          <w:szCs w:val="24"/>
          <w:lang w:val="pt-PT" w:eastAsia="pt-BR"/>
        </w:rPr>
        <w:t>as ori</w:t>
      </w:r>
      <w:r w:rsidR="000B5231" w:rsidRPr="004513AC">
        <w:rPr>
          <w:rFonts w:ascii="Times New Roman" w:eastAsia="Times New Roman" w:hAnsi="Times New Roman" w:cs="Times New Roman"/>
          <w:sz w:val="24"/>
          <w:szCs w:val="24"/>
          <w:lang w:val="pt-PT" w:eastAsia="pt-BR"/>
        </w:rPr>
        <w:t xml:space="preserve">gens da TL </w:t>
      </w:r>
      <w:r w:rsidR="004070DF">
        <w:rPr>
          <w:rFonts w:ascii="Times New Roman" w:eastAsia="Times New Roman" w:hAnsi="Times New Roman" w:cs="Times New Roman"/>
          <w:sz w:val="24"/>
          <w:szCs w:val="24"/>
          <w:lang w:val="pt-PT" w:eastAsia="pt-BR"/>
        </w:rPr>
        <w:t xml:space="preserve">na América Latina </w:t>
      </w:r>
      <w:r w:rsidR="00536343">
        <w:rPr>
          <w:rFonts w:ascii="Times New Roman" w:eastAsia="Times New Roman" w:hAnsi="Times New Roman" w:cs="Times New Roman"/>
          <w:sz w:val="24"/>
          <w:szCs w:val="24"/>
          <w:lang w:val="pt-PT" w:eastAsia="pt-BR"/>
        </w:rPr>
        <w:t xml:space="preserve">também </w:t>
      </w:r>
      <w:r w:rsidR="000B5231" w:rsidRPr="004513AC">
        <w:rPr>
          <w:rFonts w:ascii="Times New Roman" w:eastAsia="Times New Roman" w:hAnsi="Times New Roman" w:cs="Times New Roman"/>
          <w:sz w:val="24"/>
          <w:szCs w:val="24"/>
          <w:lang w:val="pt-PT" w:eastAsia="pt-BR"/>
        </w:rPr>
        <w:t>estão amplamente</w:t>
      </w:r>
      <w:r w:rsidR="00B94A6A">
        <w:rPr>
          <w:rFonts w:ascii="Times New Roman" w:eastAsia="Times New Roman" w:hAnsi="Times New Roman" w:cs="Times New Roman"/>
          <w:sz w:val="24"/>
          <w:szCs w:val="24"/>
          <w:lang w:val="pt-PT" w:eastAsia="pt-BR"/>
        </w:rPr>
        <w:t xml:space="preserve"> marcadas ao contexto sócio-polí</w:t>
      </w:r>
      <w:r w:rsidR="000B5231" w:rsidRPr="004513AC">
        <w:rPr>
          <w:rFonts w:ascii="Times New Roman" w:eastAsia="Times New Roman" w:hAnsi="Times New Roman" w:cs="Times New Roman"/>
          <w:sz w:val="24"/>
          <w:szCs w:val="24"/>
          <w:lang w:val="pt-PT" w:eastAsia="pt-BR"/>
        </w:rPr>
        <w:t>tico, lig</w:t>
      </w:r>
      <w:r w:rsidR="004070DF">
        <w:rPr>
          <w:rFonts w:ascii="Times New Roman" w:eastAsia="Times New Roman" w:hAnsi="Times New Roman" w:cs="Times New Roman"/>
          <w:sz w:val="24"/>
          <w:szCs w:val="24"/>
          <w:lang w:val="pt-PT" w:eastAsia="pt-BR"/>
        </w:rPr>
        <w:t>adas aos movimentos de esquerda</w:t>
      </w:r>
      <w:r w:rsidR="000B5231" w:rsidRPr="004513AC">
        <w:rPr>
          <w:rFonts w:ascii="Times New Roman" w:eastAsia="Times New Roman" w:hAnsi="Times New Roman" w:cs="Times New Roman"/>
          <w:sz w:val="24"/>
          <w:szCs w:val="24"/>
          <w:lang w:val="pt-PT" w:eastAsia="pt-BR"/>
        </w:rPr>
        <w:t xml:space="preserve">, </w:t>
      </w:r>
      <w:r w:rsidR="004070DF">
        <w:rPr>
          <w:rFonts w:ascii="Times New Roman" w:eastAsia="Times New Roman" w:hAnsi="Times New Roman" w:cs="Times New Roman"/>
          <w:sz w:val="24"/>
          <w:szCs w:val="24"/>
          <w:lang w:val="pt-PT" w:eastAsia="pt-BR"/>
        </w:rPr>
        <w:t xml:space="preserve">que, </w:t>
      </w:r>
      <w:r w:rsidR="00BB3E8D">
        <w:rPr>
          <w:rFonts w:ascii="Times New Roman" w:eastAsia="Times New Roman" w:hAnsi="Times New Roman" w:cs="Times New Roman"/>
          <w:sz w:val="24"/>
          <w:szCs w:val="24"/>
          <w:lang w:val="pt-PT" w:eastAsia="pt-BR"/>
        </w:rPr>
        <w:t>a partir d</w:t>
      </w:r>
      <w:r w:rsidR="006A6AA9">
        <w:rPr>
          <w:rFonts w:ascii="Times New Roman" w:eastAsia="Times New Roman" w:hAnsi="Times New Roman" w:cs="Times New Roman"/>
          <w:sz w:val="24"/>
          <w:szCs w:val="24"/>
          <w:lang w:val="pt-PT" w:eastAsia="pt-BR"/>
        </w:rPr>
        <w:t>o final d</w:t>
      </w:r>
      <w:r w:rsidR="00BB3E8D">
        <w:rPr>
          <w:rFonts w:ascii="Times New Roman" w:eastAsia="Times New Roman" w:hAnsi="Times New Roman" w:cs="Times New Roman"/>
          <w:sz w:val="24"/>
          <w:szCs w:val="24"/>
          <w:lang w:val="pt-PT" w:eastAsia="pt-BR"/>
        </w:rPr>
        <w:t xml:space="preserve">a década de </w:t>
      </w:r>
      <w:r w:rsidR="000B5231" w:rsidRPr="004513AC">
        <w:rPr>
          <w:rFonts w:ascii="Times New Roman" w:eastAsia="Times New Roman" w:hAnsi="Times New Roman" w:cs="Times New Roman"/>
          <w:sz w:val="24"/>
          <w:szCs w:val="24"/>
          <w:lang w:val="pt-PT" w:eastAsia="pt-BR"/>
        </w:rPr>
        <w:t xml:space="preserve">60, </w:t>
      </w:r>
      <w:r w:rsidR="00536343">
        <w:rPr>
          <w:rFonts w:ascii="Times New Roman" w:eastAsia="Times New Roman" w:hAnsi="Times New Roman" w:cs="Times New Roman"/>
          <w:sz w:val="24"/>
          <w:szCs w:val="24"/>
          <w:lang w:val="pt-PT" w:eastAsia="pt-BR"/>
        </w:rPr>
        <w:t xml:space="preserve">como sinalizamos, </w:t>
      </w:r>
      <w:r w:rsidR="004070DF">
        <w:rPr>
          <w:rFonts w:ascii="Times New Roman" w:eastAsia="Times New Roman" w:hAnsi="Times New Roman" w:cs="Times New Roman"/>
          <w:sz w:val="24"/>
          <w:szCs w:val="24"/>
          <w:lang w:val="pt-PT" w:eastAsia="pt-BR"/>
        </w:rPr>
        <w:t xml:space="preserve">se manifestou </w:t>
      </w:r>
      <w:r w:rsidR="000B5231" w:rsidRPr="004513AC">
        <w:rPr>
          <w:rFonts w:ascii="Times New Roman" w:eastAsia="Times New Roman" w:hAnsi="Times New Roman" w:cs="Times New Roman"/>
          <w:sz w:val="24"/>
          <w:szCs w:val="24"/>
          <w:lang w:val="pt-PT" w:eastAsia="pt-BR"/>
        </w:rPr>
        <w:t xml:space="preserve">com forte crítica ao perverso sistema capitalista. </w:t>
      </w:r>
      <w:r w:rsidR="005C28E5">
        <w:rPr>
          <w:rFonts w:ascii="Times New Roman" w:eastAsia="Times New Roman" w:hAnsi="Times New Roman" w:cs="Times New Roman"/>
          <w:sz w:val="24"/>
          <w:szCs w:val="24"/>
          <w:lang w:val="pt-PT" w:eastAsia="pt-BR"/>
        </w:rPr>
        <w:t>P</w:t>
      </w:r>
      <w:r w:rsidR="005C28E5" w:rsidRPr="004513AC">
        <w:rPr>
          <w:rFonts w:ascii="Times New Roman" w:eastAsia="Times New Roman" w:hAnsi="Times New Roman" w:cs="Times New Roman"/>
          <w:sz w:val="24"/>
          <w:szCs w:val="24"/>
          <w:lang w:val="pt-PT" w:eastAsia="pt-BR"/>
        </w:rPr>
        <w:t>odemos inferir</w:t>
      </w:r>
      <w:r w:rsidR="005C28E5">
        <w:rPr>
          <w:rFonts w:ascii="Times New Roman" w:eastAsia="Times New Roman" w:hAnsi="Times New Roman" w:cs="Times New Roman"/>
          <w:sz w:val="24"/>
          <w:szCs w:val="24"/>
          <w:lang w:val="pt-PT" w:eastAsia="pt-BR"/>
        </w:rPr>
        <w:t>, portanto,</w:t>
      </w:r>
      <w:r w:rsidR="00C44018">
        <w:rPr>
          <w:rFonts w:ascii="Times New Roman" w:eastAsia="Times New Roman" w:hAnsi="Times New Roman" w:cs="Times New Roman"/>
          <w:sz w:val="24"/>
          <w:szCs w:val="24"/>
          <w:lang w:val="pt-PT" w:eastAsia="pt-BR"/>
        </w:rPr>
        <w:t xml:space="preserve"> </w:t>
      </w:r>
      <w:r w:rsidR="005C28E5" w:rsidRPr="00101286">
        <w:rPr>
          <w:rFonts w:ascii="Times New Roman" w:eastAsia="Times New Roman" w:hAnsi="Times New Roman" w:cs="Times New Roman"/>
          <w:sz w:val="24"/>
          <w:szCs w:val="24"/>
          <w:lang w:val="pt-PT" w:eastAsia="pt-BR"/>
        </w:rPr>
        <w:t>que</w:t>
      </w:r>
      <w:r w:rsidR="00C44018">
        <w:rPr>
          <w:rFonts w:ascii="Times New Roman" w:eastAsia="Times New Roman" w:hAnsi="Times New Roman" w:cs="Times New Roman"/>
          <w:sz w:val="24"/>
          <w:szCs w:val="24"/>
          <w:lang w:val="pt-PT" w:eastAsia="pt-BR"/>
        </w:rPr>
        <w:t xml:space="preserve"> </w:t>
      </w:r>
      <w:r w:rsidR="001D0E83" w:rsidRPr="00694C9D">
        <w:rPr>
          <w:rFonts w:ascii="Times New Roman" w:eastAsia="Times New Roman" w:hAnsi="Times New Roman" w:cs="Times New Roman"/>
          <w:sz w:val="24"/>
          <w:szCs w:val="24"/>
          <w:lang w:val="pt-PT" w:eastAsia="pt-BR"/>
        </w:rPr>
        <w:t xml:space="preserve">as CEBs </w:t>
      </w:r>
      <w:r w:rsidR="00BB3E8D">
        <w:rPr>
          <w:rFonts w:ascii="Times New Roman" w:eastAsia="Times New Roman" w:hAnsi="Times New Roman" w:cs="Times New Roman"/>
          <w:sz w:val="24"/>
          <w:szCs w:val="24"/>
          <w:lang w:val="pt-PT" w:eastAsia="pt-BR"/>
        </w:rPr>
        <w:t>surgiram como movimento eclesial, porém, com visão social, nas articulações para tentar responder aos problemas surgidos no interior da sociedade</w:t>
      </w:r>
      <w:r w:rsidR="001D0E83" w:rsidRPr="00694C9D">
        <w:rPr>
          <w:rFonts w:ascii="Times New Roman" w:eastAsia="Times New Roman" w:hAnsi="Times New Roman" w:cs="Times New Roman"/>
          <w:sz w:val="24"/>
          <w:szCs w:val="24"/>
          <w:lang w:val="pt-PT" w:eastAsia="pt-BR"/>
        </w:rPr>
        <w:t>, motivada</w:t>
      </w:r>
      <w:r w:rsidR="00AD090E">
        <w:rPr>
          <w:rFonts w:ascii="Times New Roman" w:eastAsia="Times New Roman" w:hAnsi="Times New Roman" w:cs="Times New Roman"/>
          <w:sz w:val="24"/>
          <w:szCs w:val="24"/>
          <w:lang w:val="pt-PT" w:eastAsia="pt-BR"/>
        </w:rPr>
        <w:t>s</w:t>
      </w:r>
      <w:r w:rsidR="00C44018">
        <w:rPr>
          <w:rFonts w:ascii="Times New Roman" w:eastAsia="Times New Roman" w:hAnsi="Times New Roman" w:cs="Times New Roman"/>
          <w:sz w:val="24"/>
          <w:szCs w:val="24"/>
          <w:lang w:val="pt-PT" w:eastAsia="pt-BR"/>
        </w:rPr>
        <w:t xml:space="preserve"> </w:t>
      </w:r>
      <w:r w:rsidR="00AD090E">
        <w:rPr>
          <w:rFonts w:ascii="Times New Roman" w:eastAsia="Times New Roman" w:hAnsi="Times New Roman" w:cs="Times New Roman"/>
          <w:sz w:val="24"/>
          <w:szCs w:val="24"/>
          <w:lang w:val="pt-PT" w:eastAsia="pt-BR"/>
        </w:rPr>
        <w:t>p</w:t>
      </w:r>
      <w:r w:rsidR="002A3BF1">
        <w:rPr>
          <w:rFonts w:ascii="Times New Roman" w:eastAsia="Times New Roman" w:hAnsi="Times New Roman" w:cs="Times New Roman"/>
          <w:sz w:val="24"/>
          <w:szCs w:val="24"/>
          <w:lang w:val="pt-PT" w:eastAsia="pt-BR"/>
        </w:rPr>
        <w:t>ela</w:t>
      </w:r>
      <w:r w:rsidR="00C44018">
        <w:rPr>
          <w:rFonts w:ascii="Times New Roman" w:eastAsia="Times New Roman" w:hAnsi="Times New Roman" w:cs="Times New Roman"/>
          <w:sz w:val="24"/>
          <w:szCs w:val="24"/>
          <w:lang w:val="pt-PT" w:eastAsia="pt-BR"/>
        </w:rPr>
        <w:t xml:space="preserve"> </w:t>
      </w:r>
      <w:r w:rsidR="001D0E83" w:rsidRPr="00694C9D">
        <w:rPr>
          <w:rFonts w:ascii="Times New Roman" w:eastAsia="Times New Roman" w:hAnsi="Times New Roman" w:cs="Times New Roman"/>
          <w:i/>
          <w:sz w:val="24"/>
          <w:szCs w:val="24"/>
          <w:lang w:val="pt-PT" w:eastAsia="pt-BR"/>
        </w:rPr>
        <w:t>força</w:t>
      </w:r>
      <w:r w:rsidR="00C44018">
        <w:rPr>
          <w:rFonts w:ascii="Times New Roman" w:eastAsia="Times New Roman" w:hAnsi="Times New Roman" w:cs="Times New Roman"/>
          <w:i/>
          <w:sz w:val="24"/>
          <w:szCs w:val="24"/>
          <w:lang w:val="pt-PT" w:eastAsia="pt-BR"/>
        </w:rPr>
        <w:t xml:space="preserve"> </w:t>
      </w:r>
      <w:r w:rsidR="002A3BF1">
        <w:rPr>
          <w:rFonts w:ascii="Times New Roman" w:eastAsia="Times New Roman" w:hAnsi="Times New Roman" w:cs="Times New Roman"/>
          <w:i/>
          <w:sz w:val="24"/>
          <w:szCs w:val="24"/>
          <w:lang w:val="pt-PT" w:eastAsia="pt-BR"/>
        </w:rPr>
        <w:t xml:space="preserve">motora </w:t>
      </w:r>
      <w:r w:rsidR="00C174F7">
        <w:rPr>
          <w:rFonts w:ascii="Times New Roman" w:eastAsia="Times New Roman" w:hAnsi="Times New Roman" w:cs="Times New Roman"/>
          <w:sz w:val="24"/>
          <w:szCs w:val="24"/>
          <w:lang w:val="pt-PT" w:eastAsia="pt-BR"/>
        </w:rPr>
        <w:t>da TL</w:t>
      </w:r>
      <w:r w:rsidR="00AD090E">
        <w:rPr>
          <w:rFonts w:ascii="Times New Roman" w:eastAsia="Times New Roman" w:hAnsi="Times New Roman" w:cs="Times New Roman"/>
          <w:sz w:val="24"/>
          <w:szCs w:val="24"/>
          <w:lang w:val="pt-PT" w:eastAsia="pt-BR"/>
        </w:rPr>
        <w:t xml:space="preserve">, </w:t>
      </w:r>
      <w:r w:rsidR="002A3BF1">
        <w:rPr>
          <w:rFonts w:ascii="Times New Roman" w:eastAsia="Times New Roman" w:hAnsi="Times New Roman" w:cs="Times New Roman"/>
          <w:sz w:val="24"/>
          <w:szCs w:val="24"/>
          <w:lang w:val="pt-PT" w:eastAsia="pt-BR"/>
        </w:rPr>
        <w:t xml:space="preserve">na </w:t>
      </w:r>
      <w:r w:rsidR="00C174F7">
        <w:rPr>
          <w:rFonts w:ascii="Times New Roman" w:eastAsia="Times New Roman" w:hAnsi="Times New Roman" w:cs="Times New Roman"/>
          <w:sz w:val="24"/>
          <w:szCs w:val="24"/>
          <w:lang w:val="pt-PT" w:eastAsia="pt-BR"/>
        </w:rPr>
        <w:t>constru</w:t>
      </w:r>
      <w:r w:rsidR="002A3BF1">
        <w:rPr>
          <w:rFonts w:ascii="Times New Roman" w:eastAsia="Times New Roman" w:hAnsi="Times New Roman" w:cs="Times New Roman"/>
          <w:sz w:val="24"/>
          <w:szCs w:val="24"/>
          <w:lang w:val="pt-PT" w:eastAsia="pt-BR"/>
        </w:rPr>
        <w:t>ção de</w:t>
      </w:r>
      <w:r w:rsidR="0048001B">
        <w:rPr>
          <w:rFonts w:ascii="Times New Roman" w:eastAsia="Times New Roman" w:hAnsi="Times New Roman" w:cs="Times New Roman"/>
          <w:sz w:val="24"/>
          <w:szCs w:val="24"/>
          <w:lang w:val="pt-PT" w:eastAsia="pt-BR"/>
        </w:rPr>
        <w:t xml:space="preserve"> cidadania,</w:t>
      </w:r>
      <w:r w:rsidR="00C174F7">
        <w:rPr>
          <w:rFonts w:ascii="Times New Roman" w:eastAsia="Times New Roman" w:hAnsi="Times New Roman" w:cs="Times New Roman"/>
          <w:sz w:val="24"/>
          <w:szCs w:val="24"/>
          <w:lang w:val="pt-PT" w:eastAsia="pt-BR"/>
        </w:rPr>
        <w:t xml:space="preserve"> vida digna </w:t>
      </w:r>
      <w:r w:rsidR="0048001B">
        <w:rPr>
          <w:rFonts w:ascii="Times New Roman" w:eastAsia="Times New Roman" w:hAnsi="Times New Roman" w:cs="Times New Roman"/>
          <w:sz w:val="24"/>
          <w:szCs w:val="24"/>
          <w:lang w:val="pt-PT" w:eastAsia="pt-BR"/>
        </w:rPr>
        <w:t>a</w:t>
      </w:r>
      <w:r w:rsidR="002A3BF1">
        <w:rPr>
          <w:rFonts w:ascii="Times New Roman" w:eastAsia="Times New Roman" w:hAnsi="Times New Roman" w:cs="Times New Roman"/>
          <w:sz w:val="24"/>
          <w:szCs w:val="24"/>
          <w:lang w:val="pt-PT" w:eastAsia="pt-BR"/>
        </w:rPr>
        <w:t>os indivíduos.</w:t>
      </w:r>
    </w:p>
    <w:p w:rsidR="001E3FA5" w:rsidRPr="008C11D1" w:rsidRDefault="001E3FA5" w:rsidP="001E3FA5">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p>
    <w:p w:rsidR="005C28E5" w:rsidRPr="00C53551" w:rsidRDefault="006B3F54" w:rsidP="005C28E5">
      <w:pPr>
        <w:shd w:val="clear" w:color="auto" w:fill="FFFFFF"/>
        <w:spacing w:after="0" w:line="360" w:lineRule="auto"/>
        <w:jc w:val="both"/>
        <w:rPr>
          <w:rFonts w:ascii="Times New Roman" w:eastAsia="Times New Roman" w:hAnsi="Times New Roman" w:cs="Times New Roman"/>
          <w:b/>
          <w:sz w:val="24"/>
          <w:szCs w:val="24"/>
          <w:lang w:val="pt-PT" w:eastAsia="pt-BR"/>
        </w:rPr>
      </w:pPr>
      <w:r>
        <w:rPr>
          <w:rFonts w:ascii="Times New Roman" w:eastAsia="Times New Roman" w:hAnsi="Times New Roman" w:cs="Times New Roman"/>
          <w:b/>
          <w:sz w:val="24"/>
          <w:szCs w:val="24"/>
          <w:lang w:val="pt-PT" w:eastAsia="pt-BR"/>
        </w:rPr>
        <w:t xml:space="preserve">A </w:t>
      </w:r>
      <w:r w:rsidR="005C28E5" w:rsidRPr="00C53551">
        <w:rPr>
          <w:rFonts w:ascii="Times New Roman" w:eastAsia="Times New Roman" w:hAnsi="Times New Roman" w:cs="Times New Roman"/>
          <w:b/>
          <w:sz w:val="24"/>
          <w:szCs w:val="24"/>
          <w:lang w:val="pt-PT" w:eastAsia="pt-BR"/>
        </w:rPr>
        <w:t>T</w:t>
      </w:r>
      <w:r w:rsidR="007A56D8">
        <w:rPr>
          <w:rFonts w:ascii="Times New Roman" w:eastAsia="Times New Roman" w:hAnsi="Times New Roman" w:cs="Times New Roman"/>
          <w:b/>
          <w:sz w:val="24"/>
          <w:szCs w:val="24"/>
          <w:lang w:val="pt-PT" w:eastAsia="pt-BR"/>
        </w:rPr>
        <w:t>rajetória das CEBs</w:t>
      </w:r>
    </w:p>
    <w:p w:rsidR="00E407D6" w:rsidRDefault="00C7359B" w:rsidP="008862EA">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O</w:t>
      </w:r>
      <w:r w:rsidR="0027600C">
        <w:rPr>
          <w:rFonts w:ascii="Times New Roman" w:eastAsia="Times New Roman" w:hAnsi="Times New Roman" w:cs="Times New Roman"/>
          <w:sz w:val="24"/>
          <w:szCs w:val="24"/>
          <w:lang w:val="pt-PT" w:eastAsia="pt-BR"/>
        </w:rPr>
        <w:t xml:space="preserve">s pressupostos téoricos </w:t>
      </w:r>
      <w:r>
        <w:rPr>
          <w:rFonts w:ascii="Times New Roman" w:eastAsia="Times New Roman" w:hAnsi="Times New Roman" w:cs="Times New Roman"/>
          <w:sz w:val="24"/>
          <w:szCs w:val="24"/>
          <w:lang w:val="pt-PT" w:eastAsia="pt-BR"/>
        </w:rPr>
        <w:t>acima apresentados mostraram as</w:t>
      </w:r>
      <w:r w:rsidR="0027600C">
        <w:rPr>
          <w:rFonts w:ascii="Times New Roman" w:eastAsia="Times New Roman" w:hAnsi="Times New Roman" w:cs="Times New Roman"/>
          <w:sz w:val="24"/>
          <w:szCs w:val="24"/>
          <w:lang w:val="pt-PT" w:eastAsia="pt-BR"/>
        </w:rPr>
        <w:t xml:space="preserve"> contribuições para </w:t>
      </w:r>
      <w:r>
        <w:rPr>
          <w:rFonts w:ascii="Times New Roman" w:eastAsia="Times New Roman" w:hAnsi="Times New Roman" w:cs="Times New Roman"/>
          <w:sz w:val="24"/>
          <w:szCs w:val="24"/>
          <w:lang w:val="pt-PT" w:eastAsia="pt-BR"/>
        </w:rPr>
        <w:t xml:space="preserve">o surgimento das Comunidades Eclesiais de Base, assim como, para </w:t>
      </w:r>
      <w:r w:rsidR="0027600C">
        <w:rPr>
          <w:rFonts w:ascii="Times New Roman" w:eastAsia="Times New Roman" w:hAnsi="Times New Roman" w:cs="Times New Roman"/>
          <w:sz w:val="24"/>
          <w:szCs w:val="24"/>
          <w:lang w:val="pt-PT" w:eastAsia="pt-BR"/>
        </w:rPr>
        <w:t xml:space="preserve">que </w:t>
      </w:r>
      <w:r w:rsidR="003079DB">
        <w:rPr>
          <w:rFonts w:ascii="Times New Roman" w:eastAsia="Times New Roman" w:hAnsi="Times New Roman" w:cs="Times New Roman"/>
          <w:sz w:val="24"/>
          <w:szCs w:val="24"/>
          <w:lang w:val="pt-PT" w:eastAsia="pt-BR"/>
        </w:rPr>
        <w:t>seu processo de organização e atuação ocorresse dentro de um</w:t>
      </w:r>
      <w:r w:rsidR="00067A03">
        <w:rPr>
          <w:rFonts w:ascii="Times New Roman" w:eastAsia="Times New Roman" w:hAnsi="Times New Roman" w:cs="Times New Roman"/>
          <w:sz w:val="24"/>
          <w:szCs w:val="24"/>
          <w:lang w:val="pt-PT" w:eastAsia="pt-BR"/>
        </w:rPr>
        <w:t xml:space="preserve"> caráter </w:t>
      </w:r>
      <w:r w:rsidR="00C647EB" w:rsidRPr="008326F4">
        <w:rPr>
          <w:rFonts w:ascii="Times New Roman" w:eastAsia="Times New Roman" w:hAnsi="Times New Roman" w:cs="Times New Roman"/>
          <w:sz w:val="24"/>
          <w:szCs w:val="24"/>
          <w:lang w:val="pt-PT" w:eastAsia="pt-BR"/>
        </w:rPr>
        <w:t>inclusivista</w:t>
      </w:r>
      <w:r w:rsidR="0027600C">
        <w:rPr>
          <w:rFonts w:ascii="Times New Roman" w:eastAsia="Times New Roman" w:hAnsi="Times New Roman" w:cs="Times New Roman"/>
          <w:sz w:val="24"/>
          <w:szCs w:val="24"/>
          <w:lang w:val="pt-PT" w:eastAsia="pt-BR"/>
        </w:rPr>
        <w:t xml:space="preserve">, </w:t>
      </w:r>
      <w:r w:rsidR="003079DB">
        <w:rPr>
          <w:rFonts w:ascii="Times New Roman" w:eastAsia="Times New Roman" w:hAnsi="Times New Roman" w:cs="Times New Roman"/>
          <w:sz w:val="24"/>
          <w:szCs w:val="24"/>
          <w:lang w:val="pt-PT" w:eastAsia="pt-BR"/>
        </w:rPr>
        <w:t xml:space="preserve">ou seja, por meio da </w:t>
      </w:r>
      <w:r w:rsidR="0027600C">
        <w:rPr>
          <w:rFonts w:ascii="Times New Roman" w:eastAsia="Times New Roman" w:hAnsi="Times New Roman" w:cs="Times New Roman"/>
          <w:sz w:val="24"/>
          <w:szCs w:val="24"/>
          <w:lang w:val="pt-PT" w:eastAsia="pt-BR"/>
        </w:rPr>
        <w:t>capa</w:t>
      </w:r>
      <w:r w:rsidR="003079DB">
        <w:rPr>
          <w:rFonts w:ascii="Times New Roman" w:eastAsia="Times New Roman" w:hAnsi="Times New Roman" w:cs="Times New Roman"/>
          <w:sz w:val="24"/>
          <w:szCs w:val="24"/>
          <w:lang w:val="pt-PT" w:eastAsia="pt-BR"/>
        </w:rPr>
        <w:t>cidade</w:t>
      </w:r>
      <w:r w:rsidR="0027600C">
        <w:rPr>
          <w:rFonts w:ascii="Times New Roman" w:eastAsia="Times New Roman" w:hAnsi="Times New Roman" w:cs="Times New Roman"/>
          <w:sz w:val="24"/>
          <w:szCs w:val="24"/>
          <w:lang w:val="pt-PT" w:eastAsia="pt-BR"/>
        </w:rPr>
        <w:t xml:space="preserve"> de acolh</w:t>
      </w:r>
      <w:r w:rsidR="003079DB">
        <w:rPr>
          <w:rFonts w:ascii="Times New Roman" w:eastAsia="Times New Roman" w:hAnsi="Times New Roman" w:cs="Times New Roman"/>
          <w:sz w:val="24"/>
          <w:szCs w:val="24"/>
          <w:lang w:val="pt-PT" w:eastAsia="pt-BR"/>
        </w:rPr>
        <w:t>imento</w:t>
      </w:r>
      <w:r w:rsidR="0027600C">
        <w:rPr>
          <w:rFonts w:ascii="Times New Roman" w:eastAsia="Times New Roman" w:hAnsi="Times New Roman" w:cs="Times New Roman"/>
          <w:sz w:val="24"/>
          <w:szCs w:val="24"/>
          <w:lang w:val="pt-PT" w:eastAsia="pt-BR"/>
        </w:rPr>
        <w:t xml:space="preserve"> e </w:t>
      </w:r>
      <w:r w:rsidR="00067A03">
        <w:rPr>
          <w:rFonts w:ascii="Times New Roman" w:eastAsia="Times New Roman" w:hAnsi="Times New Roman" w:cs="Times New Roman"/>
          <w:sz w:val="24"/>
          <w:szCs w:val="24"/>
          <w:lang w:val="pt-PT" w:eastAsia="pt-BR"/>
        </w:rPr>
        <w:t>agrega</w:t>
      </w:r>
      <w:r w:rsidR="003079DB">
        <w:rPr>
          <w:rFonts w:ascii="Times New Roman" w:eastAsia="Times New Roman" w:hAnsi="Times New Roman" w:cs="Times New Roman"/>
          <w:sz w:val="24"/>
          <w:szCs w:val="24"/>
          <w:lang w:val="pt-PT" w:eastAsia="pt-BR"/>
        </w:rPr>
        <w:t>ção</w:t>
      </w:r>
      <w:r w:rsidR="00067A03">
        <w:rPr>
          <w:rFonts w:ascii="Times New Roman" w:eastAsia="Times New Roman" w:hAnsi="Times New Roman" w:cs="Times New Roman"/>
          <w:sz w:val="24"/>
          <w:szCs w:val="24"/>
          <w:lang w:val="pt-PT" w:eastAsia="pt-BR"/>
        </w:rPr>
        <w:t xml:space="preserve"> para junto de si </w:t>
      </w:r>
      <w:r w:rsidR="003079DB">
        <w:rPr>
          <w:rFonts w:ascii="Times New Roman" w:eastAsia="Times New Roman" w:hAnsi="Times New Roman" w:cs="Times New Roman"/>
          <w:sz w:val="24"/>
          <w:szCs w:val="24"/>
          <w:lang w:val="pt-PT" w:eastAsia="pt-BR"/>
        </w:rPr>
        <w:t xml:space="preserve">todos </w:t>
      </w:r>
      <w:r w:rsidR="0027600C">
        <w:rPr>
          <w:rFonts w:ascii="Times New Roman" w:eastAsia="Times New Roman" w:hAnsi="Times New Roman" w:cs="Times New Roman"/>
          <w:sz w:val="24"/>
          <w:szCs w:val="24"/>
          <w:lang w:val="pt-PT" w:eastAsia="pt-BR"/>
        </w:rPr>
        <w:t>aqueles que se encontram exc</w:t>
      </w:r>
      <w:r w:rsidR="00067A03">
        <w:rPr>
          <w:rFonts w:ascii="Times New Roman" w:eastAsia="Times New Roman" w:hAnsi="Times New Roman" w:cs="Times New Roman"/>
          <w:sz w:val="24"/>
          <w:szCs w:val="24"/>
          <w:lang w:val="pt-PT" w:eastAsia="pt-BR"/>
        </w:rPr>
        <w:t>luído</w:t>
      </w:r>
      <w:r w:rsidR="0027600C">
        <w:rPr>
          <w:rFonts w:ascii="Times New Roman" w:eastAsia="Times New Roman" w:hAnsi="Times New Roman" w:cs="Times New Roman"/>
          <w:sz w:val="24"/>
          <w:szCs w:val="24"/>
          <w:lang w:val="pt-PT" w:eastAsia="pt-BR"/>
        </w:rPr>
        <w:t>s</w:t>
      </w:r>
      <w:r w:rsidR="00067A03">
        <w:rPr>
          <w:rFonts w:ascii="Times New Roman" w:eastAsia="Times New Roman" w:hAnsi="Times New Roman" w:cs="Times New Roman"/>
          <w:sz w:val="24"/>
          <w:szCs w:val="24"/>
          <w:lang w:val="pt-PT" w:eastAsia="pt-BR"/>
        </w:rPr>
        <w:t xml:space="preserve"> de uma sociedade massificadora e</w:t>
      </w:r>
      <w:r w:rsidR="00B96586">
        <w:rPr>
          <w:rFonts w:ascii="Times New Roman" w:eastAsia="Times New Roman" w:hAnsi="Times New Roman" w:cs="Times New Roman"/>
          <w:sz w:val="24"/>
          <w:szCs w:val="24"/>
          <w:lang w:val="pt-PT" w:eastAsia="pt-BR"/>
        </w:rPr>
        <w:t xml:space="preserve"> </w:t>
      </w:r>
      <w:r w:rsidR="00067A03">
        <w:rPr>
          <w:rFonts w:ascii="Times New Roman" w:eastAsia="Times New Roman" w:hAnsi="Times New Roman" w:cs="Times New Roman"/>
          <w:sz w:val="24"/>
          <w:szCs w:val="24"/>
          <w:lang w:val="pt-PT" w:eastAsia="pt-BR"/>
        </w:rPr>
        <w:t>capitalista.</w:t>
      </w:r>
    </w:p>
    <w:p w:rsidR="00067A03" w:rsidRDefault="003F4C57" w:rsidP="00E407D6">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Ao</w:t>
      </w:r>
      <w:r w:rsidR="00E407D6">
        <w:rPr>
          <w:rFonts w:ascii="Times New Roman" w:eastAsia="Times New Roman" w:hAnsi="Times New Roman" w:cs="Times New Roman"/>
          <w:sz w:val="24"/>
          <w:szCs w:val="24"/>
          <w:lang w:val="pt-PT" w:eastAsia="pt-BR"/>
        </w:rPr>
        <w:t xml:space="preserve"> longo de sua trajetória, as CEBs </w:t>
      </w:r>
      <w:r>
        <w:rPr>
          <w:rFonts w:ascii="Times New Roman" w:eastAsia="Times New Roman" w:hAnsi="Times New Roman" w:cs="Times New Roman"/>
          <w:sz w:val="24"/>
          <w:szCs w:val="24"/>
          <w:lang w:val="pt-PT" w:eastAsia="pt-BR"/>
        </w:rPr>
        <w:t xml:space="preserve">que </w:t>
      </w:r>
      <w:r w:rsidR="00E407D6">
        <w:rPr>
          <w:rFonts w:ascii="Times New Roman" w:eastAsia="Times New Roman" w:hAnsi="Times New Roman" w:cs="Times New Roman"/>
          <w:sz w:val="24"/>
          <w:szCs w:val="24"/>
          <w:lang w:val="pt-PT" w:eastAsia="pt-BR"/>
        </w:rPr>
        <w:t>passar</w:t>
      </w:r>
      <w:r>
        <w:rPr>
          <w:rFonts w:ascii="Times New Roman" w:eastAsia="Times New Roman" w:hAnsi="Times New Roman" w:cs="Times New Roman"/>
          <w:sz w:val="24"/>
          <w:szCs w:val="24"/>
          <w:lang w:val="pt-PT" w:eastAsia="pt-BR"/>
        </w:rPr>
        <w:t>am</w:t>
      </w:r>
      <w:r w:rsidR="00E407D6">
        <w:rPr>
          <w:rFonts w:ascii="Times New Roman" w:eastAsia="Times New Roman" w:hAnsi="Times New Roman" w:cs="Times New Roman"/>
          <w:sz w:val="24"/>
          <w:szCs w:val="24"/>
          <w:lang w:val="pt-PT" w:eastAsia="pt-BR"/>
        </w:rPr>
        <w:t xml:space="preserve"> por um grande momento de organização e atuação política e social</w:t>
      </w:r>
      <w:r>
        <w:rPr>
          <w:rFonts w:ascii="Times New Roman" w:eastAsia="Times New Roman" w:hAnsi="Times New Roman" w:cs="Times New Roman"/>
          <w:sz w:val="24"/>
          <w:szCs w:val="24"/>
          <w:lang w:val="pt-PT" w:eastAsia="pt-BR"/>
        </w:rPr>
        <w:t xml:space="preserve">, </w:t>
      </w:r>
      <w:r w:rsidR="00E407D6">
        <w:rPr>
          <w:rFonts w:ascii="Times New Roman" w:eastAsia="Times New Roman" w:hAnsi="Times New Roman" w:cs="Times New Roman"/>
          <w:sz w:val="24"/>
          <w:szCs w:val="24"/>
          <w:lang w:val="pt-PT" w:eastAsia="pt-BR"/>
        </w:rPr>
        <w:t>nem sempre visualizad</w:t>
      </w:r>
      <w:r w:rsidR="00D34D85">
        <w:rPr>
          <w:rFonts w:ascii="Times New Roman" w:eastAsia="Times New Roman" w:hAnsi="Times New Roman" w:cs="Times New Roman"/>
          <w:sz w:val="24"/>
          <w:szCs w:val="24"/>
          <w:lang w:val="pt-PT" w:eastAsia="pt-BR"/>
        </w:rPr>
        <w:t xml:space="preserve">as </w:t>
      </w:r>
      <w:r w:rsidR="00E407D6">
        <w:rPr>
          <w:rFonts w:ascii="Times New Roman" w:eastAsia="Times New Roman" w:hAnsi="Times New Roman" w:cs="Times New Roman"/>
          <w:sz w:val="24"/>
          <w:szCs w:val="24"/>
          <w:lang w:val="pt-PT" w:eastAsia="pt-BR"/>
        </w:rPr>
        <w:t>de forma bem quista pelos setores c</w:t>
      </w:r>
      <w:r>
        <w:rPr>
          <w:rFonts w:ascii="Times New Roman" w:eastAsia="Times New Roman" w:hAnsi="Times New Roman" w:cs="Times New Roman"/>
          <w:sz w:val="24"/>
          <w:szCs w:val="24"/>
          <w:lang w:val="pt-PT" w:eastAsia="pt-BR"/>
        </w:rPr>
        <w:t>onservadores da Igreja Católica, es</w:t>
      </w:r>
      <w:r w:rsidR="00723148">
        <w:rPr>
          <w:rFonts w:ascii="Times New Roman" w:eastAsia="Times New Roman" w:hAnsi="Times New Roman" w:cs="Times New Roman"/>
          <w:sz w:val="24"/>
          <w:szCs w:val="24"/>
          <w:lang w:val="pt-PT" w:eastAsia="pt-BR"/>
        </w:rPr>
        <w:t>t</w:t>
      </w:r>
      <w:r>
        <w:rPr>
          <w:rFonts w:ascii="Times New Roman" w:eastAsia="Times New Roman" w:hAnsi="Times New Roman" w:cs="Times New Roman"/>
          <w:sz w:val="24"/>
          <w:szCs w:val="24"/>
          <w:lang w:val="pt-PT" w:eastAsia="pt-BR"/>
        </w:rPr>
        <w:t>arão sujeitas, como veremos, a</w:t>
      </w:r>
      <w:r w:rsidR="00E407D6">
        <w:rPr>
          <w:rFonts w:ascii="Times New Roman" w:eastAsia="Times New Roman" w:hAnsi="Times New Roman" w:cs="Times New Roman"/>
          <w:sz w:val="24"/>
          <w:szCs w:val="24"/>
          <w:lang w:val="pt-PT" w:eastAsia="pt-BR"/>
        </w:rPr>
        <w:t xml:space="preserve"> grandes crises e enfraquecimento, tendo que se ressignificarem para continuarem vivas </w:t>
      </w:r>
      <w:r>
        <w:rPr>
          <w:rFonts w:ascii="Times New Roman" w:eastAsia="Times New Roman" w:hAnsi="Times New Roman" w:cs="Times New Roman"/>
          <w:sz w:val="24"/>
          <w:szCs w:val="24"/>
          <w:lang w:val="pt-PT" w:eastAsia="pt-BR"/>
        </w:rPr>
        <w:t xml:space="preserve">seja na igreja seja </w:t>
      </w:r>
      <w:r w:rsidR="00E407D6">
        <w:rPr>
          <w:rFonts w:ascii="Times New Roman" w:eastAsia="Times New Roman" w:hAnsi="Times New Roman" w:cs="Times New Roman"/>
          <w:sz w:val="24"/>
          <w:szCs w:val="24"/>
          <w:lang w:val="pt-PT" w:eastAsia="pt-BR"/>
        </w:rPr>
        <w:t xml:space="preserve">na sociedade </w:t>
      </w:r>
      <w:r>
        <w:rPr>
          <w:rFonts w:ascii="Times New Roman" w:eastAsia="Times New Roman" w:hAnsi="Times New Roman" w:cs="Times New Roman"/>
          <w:sz w:val="24"/>
          <w:szCs w:val="24"/>
          <w:lang w:val="pt-PT" w:eastAsia="pt-BR"/>
        </w:rPr>
        <w:t>ou</w:t>
      </w:r>
      <w:r w:rsidR="00E407D6">
        <w:rPr>
          <w:rFonts w:ascii="Times New Roman" w:eastAsia="Times New Roman" w:hAnsi="Times New Roman" w:cs="Times New Roman"/>
          <w:sz w:val="24"/>
          <w:szCs w:val="24"/>
          <w:lang w:val="pt-PT" w:eastAsia="pt-BR"/>
        </w:rPr>
        <w:t xml:space="preserve"> na história</w:t>
      </w:r>
      <w:r>
        <w:rPr>
          <w:rFonts w:ascii="Times New Roman" w:eastAsia="Times New Roman" w:hAnsi="Times New Roman" w:cs="Times New Roman"/>
          <w:sz w:val="24"/>
          <w:szCs w:val="24"/>
          <w:lang w:val="pt-PT" w:eastAsia="pt-BR"/>
        </w:rPr>
        <w:t xml:space="preserve"> da sua existência como um todo</w:t>
      </w:r>
      <w:r w:rsidR="00E407D6">
        <w:rPr>
          <w:rFonts w:ascii="Times New Roman" w:eastAsia="Times New Roman" w:hAnsi="Times New Roman" w:cs="Times New Roman"/>
          <w:sz w:val="24"/>
          <w:szCs w:val="24"/>
          <w:lang w:val="pt-PT" w:eastAsia="pt-BR"/>
        </w:rPr>
        <w:t xml:space="preserve">. Porém, um elemento fundamental neste processo é </w:t>
      </w:r>
      <w:r w:rsidR="003C2332">
        <w:rPr>
          <w:rFonts w:ascii="Times New Roman" w:eastAsia="Times New Roman" w:hAnsi="Times New Roman" w:cs="Times New Roman"/>
          <w:sz w:val="24"/>
          <w:szCs w:val="24"/>
          <w:lang w:val="pt-PT" w:eastAsia="pt-BR"/>
        </w:rPr>
        <w:t xml:space="preserve">que </w:t>
      </w:r>
      <w:r w:rsidR="00E407D6">
        <w:rPr>
          <w:rFonts w:ascii="Times New Roman" w:eastAsia="Times New Roman" w:hAnsi="Times New Roman" w:cs="Times New Roman"/>
          <w:sz w:val="24"/>
          <w:szCs w:val="24"/>
          <w:lang w:val="pt-PT" w:eastAsia="pt-BR"/>
        </w:rPr>
        <w:t>as</w:t>
      </w:r>
      <w:r w:rsidR="00C57BE2">
        <w:rPr>
          <w:rFonts w:ascii="Times New Roman" w:eastAsia="Times New Roman" w:hAnsi="Times New Roman" w:cs="Times New Roman"/>
          <w:sz w:val="24"/>
          <w:szCs w:val="24"/>
          <w:lang w:val="pt-PT" w:eastAsia="pt-BR"/>
        </w:rPr>
        <w:t xml:space="preserve"> CEBs, outrora ligada</w:t>
      </w:r>
      <w:r w:rsidR="00E407D6">
        <w:rPr>
          <w:rFonts w:ascii="Times New Roman" w:eastAsia="Times New Roman" w:hAnsi="Times New Roman" w:cs="Times New Roman"/>
          <w:sz w:val="24"/>
          <w:szCs w:val="24"/>
          <w:lang w:val="pt-PT" w:eastAsia="pt-BR"/>
        </w:rPr>
        <w:t>s</w:t>
      </w:r>
      <w:r w:rsidR="00C57BE2">
        <w:rPr>
          <w:rFonts w:ascii="Times New Roman" w:eastAsia="Times New Roman" w:hAnsi="Times New Roman" w:cs="Times New Roman"/>
          <w:sz w:val="24"/>
          <w:szCs w:val="24"/>
          <w:lang w:val="pt-PT" w:eastAsia="pt-BR"/>
        </w:rPr>
        <w:t xml:space="preserve"> à Igreja, </w:t>
      </w:r>
      <w:r w:rsidR="00E407D6">
        <w:rPr>
          <w:rFonts w:ascii="Times New Roman" w:eastAsia="Times New Roman" w:hAnsi="Times New Roman" w:cs="Times New Roman"/>
          <w:sz w:val="24"/>
          <w:szCs w:val="24"/>
          <w:lang w:val="pt-PT" w:eastAsia="pt-BR"/>
        </w:rPr>
        <w:t>jamais</w:t>
      </w:r>
      <w:r w:rsidR="00C57BE2">
        <w:rPr>
          <w:rFonts w:ascii="Times New Roman" w:eastAsia="Times New Roman" w:hAnsi="Times New Roman" w:cs="Times New Roman"/>
          <w:sz w:val="24"/>
          <w:szCs w:val="24"/>
          <w:lang w:val="pt-PT" w:eastAsia="pt-BR"/>
        </w:rPr>
        <w:t xml:space="preserve"> se aprision</w:t>
      </w:r>
      <w:r w:rsidR="00E407D6">
        <w:rPr>
          <w:rFonts w:ascii="Times New Roman" w:eastAsia="Times New Roman" w:hAnsi="Times New Roman" w:cs="Times New Roman"/>
          <w:sz w:val="24"/>
          <w:szCs w:val="24"/>
          <w:lang w:val="pt-PT" w:eastAsia="pt-BR"/>
        </w:rPr>
        <w:t>aram</w:t>
      </w:r>
      <w:r w:rsidR="00C57BE2">
        <w:rPr>
          <w:rFonts w:ascii="Times New Roman" w:eastAsia="Times New Roman" w:hAnsi="Times New Roman" w:cs="Times New Roman"/>
          <w:sz w:val="24"/>
          <w:szCs w:val="24"/>
          <w:lang w:val="pt-PT" w:eastAsia="pt-BR"/>
        </w:rPr>
        <w:t xml:space="preserve"> aos ditâmes do catolicismo romano tradicional, </w:t>
      </w:r>
      <w:r>
        <w:rPr>
          <w:rFonts w:ascii="Times New Roman" w:eastAsia="Times New Roman" w:hAnsi="Times New Roman" w:cs="Times New Roman"/>
          <w:sz w:val="24"/>
          <w:szCs w:val="24"/>
          <w:lang w:val="pt-PT" w:eastAsia="pt-BR"/>
        </w:rPr>
        <w:t>mas, ao</w:t>
      </w:r>
      <w:r w:rsidR="00C57BE2">
        <w:rPr>
          <w:rFonts w:ascii="Times New Roman" w:eastAsia="Times New Roman" w:hAnsi="Times New Roman" w:cs="Times New Roman"/>
          <w:sz w:val="24"/>
          <w:szCs w:val="24"/>
          <w:lang w:val="pt-PT" w:eastAsia="pt-BR"/>
        </w:rPr>
        <w:t xml:space="preserve"> contrário, buscou se manifestar com autonomia de decisão </w:t>
      </w:r>
      <w:r w:rsidR="0005700F">
        <w:rPr>
          <w:rFonts w:ascii="Times New Roman" w:eastAsia="Times New Roman" w:hAnsi="Times New Roman" w:cs="Times New Roman"/>
          <w:sz w:val="24"/>
          <w:szCs w:val="24"/>
          <w:lang w:val="pt-PT" w:eastAsia="pt-BR"/>
        </w:rPr>
        <w:t>nas questões políticas e sociais.</w:t>
      </w:r>
    </w:p>
    <w:p w:rsidR="00B8287E" w:rsidRPr="0053788E" w:rsidRDefault="00D159DF" w:rsidP="008862EA">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Compreendemos, neste sentido, a importância de uma</w:t>
      </w:r>
      <w:r w:rsidR="00E407D6" w:rsidRPr="0053788E">
        <w:rPr>
          <w:rFonts w:ascii="Times New Roman" w:eastAsia="Times New Roman" w:hAnsi="Times New Roman" w:cs="Times New Roman"/>
          <w:sz w:val="24"/>
          <w:szCs w:val="24"/>
          <w:lang w:val="pt-PT" w:eastAsia="pt-BR"/>
        </w:rPr>
        <w:t xml:space="preserve"> força </w:t>
      </w:r>
      <w:r>
        <w:rPr>
          <w:rFonts w:ascii="Times New Roman" w:eastAsia="Times New Roman" w:hAnsi="Times New Roman" w:cs="Times New Roman"/>
          <w:sz w:val="24"/>
          <w:szCs w:val="24"/>
          <w:lang w:val="pt-PT" w:eastAsia="pt-BR"/>
        </w:rPr>
        <w:t>motivadora</w:t>
      </w:r>
      <w:r w:rsidR="00E407D6" w:rsidRPr="0053788E">
        <w:rPr>
          <w:rFonts w:ascii="Times New Roman" w:eastAsia="Times New Roman" w:hAnsi="Times New Roman" w:cs="Times New Roman"/>
          <w:sz w:val="24"/>
          <w:szCs w:val="24"/>
          <w:lang w:val="pt-PT" w:eastAsia="pt-BR"/>
        </w:rPr>
        <w:t xml:space="preserve"> encontrada nas CEBs </w:t>
      </w:r>
      <w:r>
        <w:rPr>
          <w:rFonts w:ascii="Times New Roman" w:eastAsia="Times New Roman" w:hAnsi="Times New Roman" w:cs="Times New Roman"/>
          <w:sz w:val="24"/>
          <w:szCs w:val="24"/>
          <w:lang w:val="pt-PT" w:eastAsia="pt-BR"/>
        </w:rPr>
        <w:t>a partir de um olhar construído pelo viés da</w:t>
      </w:r>
      <w:r w:rsidR="00E44197" w:rsidRPr="0053788E">
        <w:rPr>
          <w:rFonts w:ascii="Times New Roman" w:eastAsia="Times New Roman" w:hAnsi="Times New Roman" w:cs="Times New Roman"/>
          <w:sz w:val="24"/>
          <w:szCs w:val="24"/>
          <w:lang w:val="pt-PT" w:eastAsia="pt-BR"/>
        </w:rPr>
        <w:t xml:space="preserve"> Teologia da Libertação</w:t>
      </w:r>
      <w:r>
        <w:rPr>
          <w:rFonts w:ascii="Times New Roman" w:eastAsia="Times New Roman" w:hAnsi="Times New Roman" w:cs="Times New Roman"/>
          <w:sz w:val="24"/>
          <w:szCs w:val="24"/>
          <w:lang w:val="pt-PT" w:eastAsia="pt-BR"/>
        </w:rPr>
        <w:t>, tornando-se praticamente</w:t>
      </w:r>
      <w:r w:rsidR="00395A02" w:rsidRPr="0053788E">
        <w:rPr>
          <w:rFonts w:ascii="Times New Roman" w:eastAsia="Times New Roman" w:hAnsi="Times New Roman" w:cs="Times New Roman"/>
          <w:sz w:val="24"/>
          <w:szCs w:val="24"/>
          <w:lang w:val="pt-PT" w:eastAsia="pt-BR"/>
        </w:rPr>
        <w:t xml:space="preserve"> impossível falar </w:t>
      </w:r>
      <w:r>
        <w:rPr>
          <w:rFonts w:ascii="Times New Roman" w:eastAsia="Times New Roman" w:hAnsi="Times New Roman" w:cs="Times New Roman"/>
          <w:sz w:val="24"/>
          <w:szCs w:val="24"/>
          <w:lang w:val="pt-PT" w:eastAsia="pt-BR"/>
        </w:rPr>
        <w:t xml:space="preserve">daquela </w:t>
      </w:r>
      <w:r w:rsidR="00395A02" w:rsidRPr="0053788E">
        <w:rPr>
          <w:rFonts w:ascii="Times New Roman" w:eastAsia="Times New Roman" w:hAnsi="Times New Roman" w:cs="Times New Roman"/>
          <w:sz w:val="24"/>
          <w:szCs w:val="24"/>
          <w:lang w:val="pt-PT" w:eastAsia="pt-BR"/>
        </w:rPr>
        <w:t>sem antes passar pel</w:t>
      </w:r>
      <w:r>
        <w:rPr>
          <w:rFonts w:ascii="Times New Roman" w:eastAsia="Times New Roman" w:hAnsi="Times New Roman" w:cs="Times New Roman"/>
          <w:sz w:val="24"/>
          <w:szCs w:val="24"/>
          <w:lang w:val="pt-PT" w:eastAsia="pt-BR"/>
        </w:rPr>
        <w:t>a concepção desta última</w:t>
      </w:r>
      <w:r w:rsidR="00C57BE2" w:rsidRPr="0053788E">
        <w:rPr>
          <w:rFonts w:ascii="Times New Roman" w:eastAsia="Times New Roman" w:hAnsi="Times New Roman" w:cs="Times New Roman"/>
          <w:sz w:val="24"/>
          <w:szCs w:val="24"/>
          <w:lang w:val="pt-PT" w:eastAsia="pt-BR"/>
        </w:rPr>
        <w:t xml:space="preserve">, </w:t>
      </w:r>
      <w:r>
        <w:rPr>
          <w:rFonts w:ascii="Times New Roman" w:eastAsia="Times New Roman" w:hAnsi="Times New Roman" w:cs="Times New Roman"/>
          <w:sz w:val="24"/>
          <w:szCs w:val="24"/>
          <w:lang w:val="pt-PT" w:eastAsia="pt-BR"/>
        </w:rPr>
        <w:t>às quais</w:t>
      </w:r>
      <w:r w:rsidR="00C57BE2" w:rsidRPr="0053788E">
        <w:rPr>
          <w:rFonts w:ascii="Times New Roman" w:eastAsia="Times New Roman" w:hAnsi="Times New Roman" w:cs="Times New Roman"/>
          <w:sz w:val="24"/>
          <w:szCs w:val="24"/>
          <w:lang w:val="pt-PT" w:eastAsia="pt-BR"/>
        </w:rPr>
        <w:t xml:space="preserve"> se apresenta</w:t>
      </w:r>
      <w:r w:rsidR="00D93760">
        <w:rPr>
          <w:rFonts w:ascii="Times New Roman" w:eastAsia="Times New Roman" w:hAnsi="Times New Roman" w:cs="Times New Roman"/>
          <w:sz w:val="24"/>
          <w:szCs w:val="24"/>
          <w:lang w:val="pt-PT" w:eastAsia="pt-BR"/>
        </w:rPr>
        <w:t>m</w:t>
      </w:r>
      <w:r w:rsidR="00B96586">
        <w:rPr>
          <w:rFonts w:ascii="Times New Roman" w:eastAsia="Times New Roman" w:hAnsi="Times New Roman" w:cs="Times New Roman"/>
          <w:sz w:val="24"/>
          <w:szCs w:val="24"/>
          <w:lang w:val="pt-PT" w:eastAsia="pt-BR"/>
        </w:rPr>
        <w:t xml:space="preserve"> </w:t>
      </w:r>
      <w:r w:rsidR="00B8287E" w:rsidRPr="0053788E">
        <w:rPr>
          <w:rFonts w:ascii="Times New Roman" w:eastAsia="Times New Roman" w:hAnsi="Times New Roman" w:cs="Times New Roman"/>
          <w:sz w:val="24"/>
          <w:szCs w:val="24"/>
          <w:lang w:val="pt-PT" w:eastAsia="pt-BR"/>
        </w:rPr>
        <w:t>intimamente ligada</w:t>
      </w:r>
      <w:r w:rsidR="00D93760">
        <w:rPr>
          <w:rFonts w:ascii="Times New Roman" w:eastAsia="Times New Roman" w:hAnsi="Times New Roman" w:cs="Times New Roman"/>
          <w:sz w:val="24"/>
          <w:szCs w:val="24"/>
          <w:lang w:val="pt-PT" w:eastAsia="pt-BR"/>
        </w:rPr>
        <w:t xml:space="preserve">s. Nesta direção, </w:t>
      </w:r>
      <w:r w:rsidR="00C57BE2" w:rsidRPr="0053788E">
        <w:rPr>
          <w:rFonts w:ascii="Times New Roman" w:eastAsia="Times New Roman" w:hAnsi="Times New Roman" w:cs="Times New Roman"/>
          <w:sz w:val="24"/>
          <w:szCs w:val="24"/>
          <w:lang w:val="pt-PT" w:eastAsia="pt-BR"/>
        </w:rPr>
        <w:t xml:space="preserve">Boff (1991, p. 83) </w:t>
      </w:r>
      <w:r w:rsidR="00D93760">
        <w:rPr>
          <w:rFonts w:ascii="Times New Roman" w:eastAsia="Times New Roman" w:hAnsi="Times New Roman" w:cs="Times New Roman"/>
          <w:sz w:val="24"/>
          <w:szCs w:val="24"/>
          <w:lang w:val="pt-PT" w:eastAsia="pt-BR"/>
        </w:rPr>
        <w:t>enfatiza que</w:t>
      </w:r>
      <w:r w:rsidR="00B8287E" w:rsidRPr="0053788E">
        <w:rPr>
          <w:rFonts w:ascii="Times New Roman" w:eastAsia="Times New Roman" w:hAnsi="Times New Roman" w:cs="Times New Roman"/>
          <w:sz w:val="24"/>
          <w:szCs w:val="24"/>
          <w:lang w:val="pt-PT" w:eastAsia="pt-BR"/>
        </w:rPr>
        <w:t>:</w:t>
      </w:r>
    </w:p>
    <w:p w:rsidR="0015572A" w:rsidRDefault="00B8287E" w:rsidP="006D1187">
      <w:pPr>
        <w:shd w:val="clear" w:color="auto" w:fill="FFFFFF"/>
        <w:spacing w:after="0" w:line="240" w:lineRule="auto"/>
        <w:ind w:left="2268"/>
        <w:jc w:val="both"/>
        <w:rPr>
          <w:rFonts w:ascii="Times New Roman" w:eastAsia="Times New Roman" w:hAnsi="Times New Roman" w:cs="Times New Roman"/>
          <w:lang w:val="pt-PT" w:eastAsia="pt-BR"/>
        </w:rPr>
      </w:pPr>
      <w:r w:rsidRPr="00CB71BB">
        <w:rPr>
          <w:rFonts w:ascii="Times New Roman" w:eastAsia="Times New Roman" w:hAnsi="Times New Roman" w:cs="Times New Roman"/>
          <w:lang w:val="pt-PT" w:eastAsia="pt-BR"/>
        </w:rPr>
        <w:t>Há uma conexão muito estreita entre o fenômeno das comunidades eclesiais de base e o da teologia da libertação. No contexto latino americano, um não pode ser pensado sem o outro. As comunidades elesiais de base e a teologia da libertação são dois momentos de um mesmo processo de mobilização do povo e de um processo que parte do povo. As comunidades e</w:t>
      </w:r>
      <w:r w:rsidR="00D159DF">
        <w:rPr>
          <w:rFonts w:ascii="Times New Roman" w:eastAsia="Times New Roman" w:hAnsi="Times New Roman" w:cs="Times New Roman"/>
          <w:lang w:val="pt-PT" w:eastAsia="pt-BR"/>
        </w:rPr>
        <w:t>cles</w:t>
      </w:r>
      <w:r w:rsidRPr="00CB71BB">
        <w:rPr>
          <w:rFonts w:ascii="Times New Roman" w:eastAsia="Times New Roman" w:hAnsi="Times New Roman" w:cs="Times New Roman"/>
          <w:lang w:val="pt-PT" w:eastAsia="pt-BR"/>
        </w:rPr>
        <w:t>iais de base representam a prática da libertação popular e a teologia da libertação, a teoria desta prática.</w:t>
      </w:r>
    </w:p>
    <w:p w:rsidR="00B8287E" w:rsidRDefault="00B8287E" w:rsidP="006D1187">
      <w:pPr>
        <w:shd w:val="clear" w:color="auto" w:fill="FFFFFF"/>
        <w:spacing w:after="120" w:line="240" w:lineRule="auto"/>
        <w:ind w:left="2268"/>
        <w:jc w:val="both"/>
        <w:rPr>
          <w:rFonts w:ascii="Times New Roman" w:eastAsia="Times New Roman" w:hAnsi="Times New Roman" w:cs="Times New Roman"/>
          <w:lang w:val="pt-PT" w:eastAsia="pt-BR"/>
        </w:rPr>
      </w:pPr>
    </w:p>
    <w:p w:rsidR="006D7341" w:rsidRDefault="00067A03" w:rsidP="00CA0655">
      <w:pPr>
        <w:shd w:val="clear" w:color="auto" w:fill="FFFFFF"/>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val="pt-PT" w:eastAsia="pt-BR"/>
        </w:rPr>
        <w:lastRenderedPageBreak/>
        <w:t xml:space="preserve">Assim, </w:t>
      </w:r>
      <w:r w:rsidR="00337C9C">
        <w:rPr>
          <w:rFonts w:ascii="Times New Roman" w:eastAsia="Times New Roman" w:hAnsi="Times New Roman" w:cs="Times New Roman"/>
          <w:sz w:val="24"/>
          <w:szCs w:val="24"/>
          <w:lang w:val="pt-PT" w:eastAsia="pt-BR"/>
        </w:rPr>
        <w:t>a partir desta interligação, percebemos que as CEBs</w:t>
      </w:r>
      <w:r w:rsidR="00DC24B6">
        <w:rPr>
          <w:rFonts w:ascii="Times New Roman" w:eastAsia="Times New Roman" w:hAnsi="Times New Roman" w:cs="Times New Roman"/>
          <w:sz w:val="24"/>
          <w:szCs w:val="24"/>
          <w:lang w:val="pt-PT" w:eastAsia="pt-BR"/>
        </w:rPr>
        <w:t xml:space="preserve"> </w:t>
      </w:r>
      <w:r w:rsidR="00337C9C">
        <w:rPr>
          <w:rFonts w:ascii="Times New Roman" w:eastAsia="Times New Roman" w:hAnsi="Times New Roman" w:cs="Times New Roman"/>
          <w:sz w:val="24"/>
          <w:szCs w:val="24"/>
          <w:lang w:val="pt-PT" w:eastAsia="pt-BR"/>
        </w:rPr>
        <w:t xml:space="preserve">foram aceitas não pela vertente </w:t>
      </w:r>
      <w:r w:rsidR="00E56AEA">
        <w:rPr>
          <w:rFonts w:ascii="Times New Roman" w:eastAsia="Times New Roman" w:hAnsi="Times New Roman" w:cs="Times New Roman"/>
          <w:sz w:val="24"/>
          <w:szCs w:val="24"/>
          <w:lang w:val="pt-PT" w:eastAsia="pt-BR"/>
        </w:rPr>
        <w:t xml:space="preserve">conservadora </w:t>
      </w:r>
      <w:r w:rsidR="00337C9C">
        <w:rPr>
          <w:rFonts w:ascii="Times New Roman" w:eastAsia="Times New Roman" w:hAnsi="Times New Roman" w:cs="Times New Roman"/>
          <w:sz w:val="24"/>
          <w:szCs w:val="24"/>
          <w:lang w:val="pt-PT" w:eastAsia="pt-BR"/>
        </w:rPr>
        <w:t>da</w:t>
      </w:r>
      <w:r w:rsidR="00C647EB" w:rsidRPr="008326F4">
        <w:rPr>
          <w:rFonts w:ascii="Times New Roman" w:eastAsia="Times New Roman" w:hAnsi="Times New Roman" w:cs="Times New Roman"/>
          <w:sz w:val="24"/>
          <w:szCs w:val="24"/>
          <w:lang w:val="pt-PT" w:eastAsia="pt-BR"/>
        </w:rPr>
        <w:t> </w:t>
      </w:r>
      <w:hyperlink r:id="rId9" w:tooltip="Igreja Católica" w:history="1">
        <w:r w:rsidR="00C647EB" w:rsidRPr="008326F4">
          <w:rPr>
            <w:rFonts w:ascii="Times New Roman" w:eastAsia="Times New Roman" w:hAnsi="Times New Roman" w:cs="Times New Roman"/>
            <w:sz w:val="24"/>
            <w:szCs w:val="24"/>
            <w:lang w:val="pt-PT" w:eastAsia="pt-BR"/>
          </w:rPr>
          <w:t>Igreja Católica</w:t>
        </w:r>
      </w:hyperlink>
      <w:r w:rsidR="00C647EB" w:rsidRPr="008326F4">
        <w:rPr>
          <w:rFonts w:ascii="Times New Roman" w:eastAsia="Times New Roman" w:hAnsi="Times New Roman" w:cs="Times New Roman"/>
          <w:sz w:val="24"/>
          <w:szCs w:val="24"/>
          <w:lang w:val="pt-PT" w:eastAsia="pt-BR"/>
        </w:rPr>
        <w:t xml:space="preserve">, </w:t>
      </w:r>
      <w:r w:rsidR="00337C9C">
        <w:rPr>
          <w:rFonts w:ascii="Times New Roman" w:eastAsia="Times New Roman" w:hAnsi="Times New Roman" w:cs="Times New Roman"/>
          <w:sz w:val="24"/>
          <w:szCs w:val="24"/>
          <w:lang w:val="pt-PT" w:eastAsia="pt-BR"/>
        </w:rPr>
        <w:t>mas</w:t>
      </w:r>
      <w:r w:rsidR="00DC24B6">
        <w:rPr>
          <w:rFonts w:ascii="Times New Roman" w:eastAsia="Times New Roman" w:hAnsi="Times New Roman" w:cs="Times New Roman"/>
          <w:sz w:val="24"/>
          <w:szCs w:val="24"/>
          <w:lang w:val="pt-PT" w:eastAsia="pt-BR"/>
        </w:rPr>
        <w:t xml:space="preserve"> </w:t>
      </w:r>
      <w:r w:rsidR="00C647EB" w:rsidRPr="008326F4">
        <w:rPr>
          <w:rFonts w:ascii="Times New Roman" w:eastAsia="Times New Roman" w:hAnsi="Times New Roman" w:cs="Times New Roman"/>
          <w:sz w:val="24"/>
          <w:szCs w:val="24"/>
          <w:lang w:val="pt-PT" w:eastAsia="pt-BR"/>
        </w:rPr>
        <w:t>incentivadas pela </w:t>
      </w:r>
      <w:hyperlink r:id="rId10" w:tooltip="Teologia da Libertação" w:history="1">
        <w:r w:rsidR="00C647EB" w:rsidRPr="008326F4">
          <w:rPr>
            <w:rFonts w:ascii="Times New Roman" w:eastAsia="Times New Roman" w:hAnsi="Times New Roman" w:cs="Times New Roman"/>
            <w:sz w:val="24"/>
            <w:szCs w:val="24"/>
            <w:lang w:val="pt-PT" w:eastAsia="pt-BR"/>
          </w:rPr>
          <w:t>T</w:t>
        </w:r>
        <w:r w:rsidR="00CA0655">
          <w:rPr>
            <w:rFonts w:ascii="Times New Roman" w:eastAsia="Times New Roman" w:hAnsi="Times New Roman" w:cs="Times New Roman"/>
            <w:sz w:val="24"/>
            <w:szCs w:val="24"/>
            <w:lang w:val="pt-PT" w:eastAsia="pt-BR"/>
          </w:rPr>
          <w:t xml:space="preserve">eologia da </w:t>
        </w:r>
        <w:r>
          <w:rPr>
            <w:rFonts w:ascii="Times New Roman" w:eastAsia="Times New Roman" w:hAnsi="Times New Roman" w:cs="Times New Roman"/>
            <w:sz w:val="24"/>
            <w:szCs w:val="24"/>
            <w:lang w:val="pt-PT" w:eastAsia="pt-BR"/>
          </w:rPr>
          <w:t>L</w:t>
        </w:r>
      </w:hyperlink>
      <w:r w:rsidR="00CA0655">
        <w:rPr>
          <w:rFonts w:ascii="Times New Roman" w:eastAsia="Times New Roman" w:hAnsi="Times New Roman" w:cs="Times New Roman"/>
          <w:sz w:val="24"/>
          <w:szCs w:val="24"/>
          <w:lang w:val="pt-PT" w:eastAsia="pt-BR"/>
        </w:rPr>
        <w:t>ibertação</w:t>
      </w:r>
      <w:r>
        <w:rPr>
          <w:rFonts w:ascii="Times New Roman" w:eastAsia="Times New Roman" w:hAnsi="Times New Roman" w:cs="Times New Roman"/>
          <w:sz w:val="24"/>
          <w:szCs w:val="24"/>
          <w:lang w:val="pt-PT" w:eastAsia="pt-BR"/>
        </w:rPr>
        <w:t>,</w:t>
      </w:r>
      <w:r w:rsidR="00C647EB" w:rsidRPr="008326F4">
        <w:rPr>
          <w:rFonts w:ascii="Times New Roman" w:eastAsia="Times New Roman" w:hAnsi="Times New Roman" w:cs="Times New Roman"/>
          <w:sz w:val="24"/>
          <w:szCs w:val="24"/>
          <w:lang w:val="pt-PT" w:eastAsia="pt-BR"/>
        </w:rPr>
        <w:t> </w:t>
      </w:r>
      <w:r w:rsidR="00337C9C">
        <w:rPr>
          <w:rFonts w:ascii="Times New Roman" w:eastAsia="Times New Roman" w:hAnsi="Times New Roman" w:cs="Times New Roman"/>
          <w:sz w:val="24"/>
          <w:szCs w:val="24"/>
          <w:lang w:val="pt-PT" w:eastAsia="pt-BR"/>
        </w:rPr>
        <w:t xml:space="preserve">que </w:t>
      </w:r>
      <w:r w:rsidR="00C647EB" w:rsidRPr="008326F4">
        <w:rPr>
          <w:rFonts w:ascii="Times New Roman" w:eastAsia="Times New Roman" w:hAnsi="Times New Roman" w:cs="Times New Roman"/>
          <w:sz w:val="24"/>
          <w:szCs w:val="24"/>
          <w:lang w:val="pt-PT" w:eastAsia="pt-BR"/>
        </w:rPr>
        <w:t>após o </w:t>
      </w:r>
      <w:hyperlink r:id="rId11" w:tooltip="Concílio Vaticano II" w:history="1">
        <w:r w:rsidR="00C647EB" w:rsidRPr="008326F4">
          <w:rPr>
            <w:rFonts w:ascii="Times New Roman" w:eastAsia="Times New Roman" w:hAnsi="Times New Roman" w:cs="Times New Roman"/>
            <w:sz w:val="24"/>
            <w:szCs w:val="24"/>
            <w:lang w:val="pt-PT" w:eastAsia="pt-BR"/>
          </w:rPr>
          <w:t>Concílio Vaticano II</w:t>
        </w:r>
      </w:hyperlink>
      <w:r w:rsidR="00DC24B6">
        <w:t xml:space="preserve"> </w:t>
      </w:r>
      <w:r w:rsidR="00337C9C">
        <w:rPr>
          <w:rFonts w:ascii="Times New Roman" w:eastAsia="Times New Roman" w:hAnsi="Times New Roman" w:cs="Times New Roman"/>
          <w:sz w:val="24"/>
          <w:szCs w:val="24"/>
          <w:lang w:val="pt-PT" w:eastAsia="pt-BR"/>
        </w:rPr>
        <w:t xml:space="preserve">se </w:t>
      </w:r>
      <w:r w:rsidR="00490CB3">
        <w:rPr>
          <w:rFonts w:ascii="Times New Roman" w:eastAsia="Times New Roman" w:hAnsi="Times New Roman" w:cs="Times New Roman"/>
          <w:sz w:val="24"/>
          <w:szCs w:val="24"/>
          <w:lang w:val="pt-PT" w:eastAsia="pt-BR"/>
        </w:rPr>
        <w:t>articulou</w:t>
      </w:r>
      <w:r w:rsidR="00337C9C">
        <w:rPr>
          <w:rFonts w:ascii="Times New Roman" w:eastAsia="Times New Roman" w:hAnsi="Times New Roman" w:cs="Times New Roman"/>
          <w:sz w:val="24"/>
          <w:szCs w:val="24"/>
          <w:lang w:val="pt-PT" w:eastAsia="pt-BR"/>
        </w:rPr>
        <w:t xml:space="preserve"> todo um processo de </w:t>
      </w:r>
      <w:hyperlink r:id="rId12" w:tooltip="Década de 1970" w:history="1">
        <w:r w:rsidR="00C03449">
          <w:rPr>
            <w:rFonts w:ascii="Times New Roman" w:eastAsia="Times New Roman" w:hAnsi="Times New Roman" w:cs="Times New Roman"/>
            <w:sz w:val="24"/>
            <w:szCs w:val="24"/>
            <w:lang w:val="pt-PT" w:eastAsia="pt-BR"/>
          </w:rPr>
          <w:t>desenvolvimento, organização e</w:t>
        </w:r>
        <w:r w:rsidR="001E656F">
          <w:rPr>
            <w:rFonts w:ascii="Times New Roman" w:eastAsia="Times New Roman" w:hAnsi="Times New Roman" w:cs="Times New Roman"/>
            <w:sz w:val="24"/>
            <w:szCs w:val="24"/>
            <w:lang w:val="pt-PT" w:eastAsia="pt-BR"/>
          </w:rPr>
          <w:t xml:space="preserve"> articulação</w:t>
        </w:r>
        <w:r w:rsidR="00337C9C">
          <w:rPr>
            <w:rFonts w:ascii="Times New Roman" w:eastAsia="Times New Roman" w:hAnsi="Times New Roman" w:cs="Times New Roman"/>
            <w:sz w:val="24"/>
            <w:szCs w:val="24"/>
            <w:lang w:val="pt-PT" w:eastAsia="pt-BR"/>
          </w:rPr>
          <w:t>, cuja</w:t>
        </w:r>
        <w:r w:rsidR="001E656F">
          <w:rPr>
            <w:rFonts w:ascii="Times New Roman" w:eastAsia="Times New Roman" w:hAnsi="Times New Roman" w:cs="Times New Roman"/>
            <w:sz w:val="24"/>
            <w:szCs w:val="24"/>
            <w:lang w:val="pt-PT" w:eastAsia="pt-BR"/>
          </w:rPr>
          <w:t xml:space="preserve"> maior evidência e efervescência </w:t>
        </w:r>
        <w:r w:rsidR="00490CB3">
          <w:rPr>
            <w:rFonts w:ascii="Times New Roman" w:eastAsia="Times New Roman" w:hAnsi="Times New Roman" w:cs="Times New Roman"/>
            <w:sz w:val="24"/>
            <w:szCs w:val="24"/>
            <w:lang w:val="pt-PT" w:eastAsia="pt-BR"/>
          </w:rPr>
          <w:t>ocorr</w:t>
        </w:r>
        <w:r w:rsidR="001E656F">
          <w:rPr>
            <w:rFonts w:ascii="Times New Roman" w:eastAsia="Times New Roman" w:hAnsi="Times New Roman" w:cs="Times New Roman"/>
            <w:sz w:val="24"/>
            <w:szCs w:val="24"/>
            <w:lang w:val="pt-PT" w:eastAsia="pt-BR"/>
          </w:rPr>
          <w:t>eram</w:t>
        </w:r>
        <w:r>
          <w:rPr>
            <w:rFonts w:ascii="Times New Roman" w:eastAsia="Times New Roman" w:hAnsi="Times New Roman" w:cs="Times New Roman"/>
            <w:sz w:val="24"/>
            <w:szCs w:val="24"/>
            <w:lang w:val="pt-PT" w:eastAsia="pt-BR"/>
          </w:rPr>
          <w:t xml:space="preserve"> principalmente em torno dos anos </w:t>
        </w:r>
        <w:r w:rsidR="00C03449">
          <w:rPr>
            <w:rFonts w:ascii="Times New Roman" w:eastAsia="Times New Roman" w:hAnsi="Times New Roman" w:cs="Times New Roman"/>
            <w:sz w:val="24"/>
            <w:szCs w:val="24"/>
            <w:lang w:val="pt-PT" w:eastAsia="pt-BR"/>
          </w:rPr>
          <w:t>19</w:t>
        </w:r>
        <w:r w:rsidR="00C647EB" w:rsidRPr="008326F4">
          <w:rPr>
            <w:rFonts w:ascii="Times New Roman" w:eastAsia="Times New Roman" w:hAnsi="Times New Roman" w:cs="Times New Roman"/>
            <w:sz w:val="24"/>
            <w:szCs w:val="24"/>
            <w:lang w:val="pt-PT" w:eastAsia="pt-BR"/>
          </w:rPr>
          <w:t>70</w:t>
        </w:r>
      </w:hyperlink>
      <w:r w:rsidR="00C03449">
        <w:rPr>
          <w:rFonts w:ascii="Times New Roman" w:eastAsia="Times New Roman" w:hAnsi="Times New Roman" w:cs="Times New Roman"/>
          <w:sz w:val="24"/>
          <w:szCs w:val="24"/>
          <w:lang w:val="pt-PT" w:eastAsia="pt-BR"/>
        </w:rPr>
        <w:t>-</w:t>
      </w:r>
      <w:r w:rsidR="00C647EB" w:rsidRPr="008326F4">
        <w:rPr>
          <w:rFonts w:ascii="Times New Roman" w:eastAsia="Times New Roman" w:hAnsi="Times New Roman" w:cs="Times New Roman"/>
          <w:sz w:val="24"/>
          <w:szCs w:val="24"/>
          <w:lang w:val="pt-PT" w:eastAsia="pt-BR"/>
        </w:rPr>
        <w:t>80</w:t>
      </w:r>
      <w:r w:rsidR="00CA0655">
        <w:rPr>
          <w:rFonts w:ascii="Times New Roman" w:eastAsia="Times New Roman" w:hAnsi="Times New Roman" w:cs="Times New Roman"/>
          <w:sz w:val="24"/>
          <w:szCs w:val="24"/>
          <w:lang w:val="pt-PT" w:eastAsia="pt-BR"/>
        </w:rPr>
        <w:t xml:space="preserve">, </w:t>
      </w:r>
      <w:r w:rsidR="00E346D5">
        <w:rPr>
          <w:rFonts w:ascii="Times New Roman" w:hAnsi="Times New Roman" w:cs="Times New Roman"/>
          <w:sz w:val="24"/>
          <w:szCs w:val="24"/>
        </w:rPr>
        <w:t>num</w:t>
      </w:r>
      <w:r w:rsidR="006D7341" w:rsidRPr="00CA7F8F">
        <w:rPr>
          <w:rFonts w:ascii="Times New Roman" w:hAnsi="Times New Roman" w:cs="Times New Roman"/>
          <w:sz w:val="24"/>
          <w:szCs w:val="24"/>
        </w:rPr>
        <w:t xml:space="preserve"> contexto que se almeja transformações </w:t>
      </w:r>
      <w:r w:rsidR="00CA0655">
        <w:rPr>
          <w:rFonts w:ascii="Times New Roman" w:hAnsi="Times New Roman" w:cs="Times New Roman"/>
          <w:sz w:val="24"/>
          <w:szCs w:val="24"/>
        </w:rPr>
        <w:t xml:space="preserve">religiosas, </w:t>
      </w:r>
      <w:r w:rsidR="006D7341" w:rsidRPr="00CA7F8F">
        <w:rPr>
          <w:rFonts w:ascii="Times New Roman" w:hAnsi="Times New Roman" w:cs="Times New Roman"/>
          <w:sz w:val="24"/>
          <w:szCs w:val="24"/>
        </w:rPr>
        <w:t>políticas, econômicas e sociais, na</w:t>
      </w:r>
      <w:r w:rsidR="006D7341" w:rsidRPr="002242A4">
        <w:rPr>
          <w:rFonts w:ascii="Times New Roman" w:hAnsi="Times New Roman" w:cs="Times New Roman"/>
          <w:sz w:val="24"/>
          <w:szCs w:val="24"/>
        </w:rPr>
        <w:t xml:space="preserve"> busca de novos paradigmas e perspectivas de ação no país</w:t>
      </w:r>
      <w:r w:rsidR="00E346D5">
        <w:rPr>
          <w:rFonts w:ascii="Times New Roman" w:hAnsi="Times New Roman" w:cs="Times New Roman"/>
          <w:sz w:val="24"/>
          <w:szCs w:val="24"/>
        </w:rPr>
        <w:t xml:space="preserve">. </w:t>
      </w:r>
    </w:p>
    <w:p w:rsidR="006D7341" w:rsidRDefault="00B62DE6" w:rsidP="00CA0655">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 partir desse contexto de endurecimento eclesial, </w:t>
      </w:r>
      <w:r w:rsidR="00CA0655">
        <w:rPr>
          <w:rFonts w:ascii="Times New Roman" w:hAnsi="Times New Roman" w:cs="Times New Roman"/>
          <w:sz w:val="24"/>
          <w:szCs w:val="24"/>
        </w:rPr>
        <w:t>Fuellenbach (2006, p. 264)</w:t>
      </w:r>
      <w:r>
        <w:rPr>
          <w:rFonts w:ascii="Times New Roman" w:hAnsi="Times New Roman" w:cs="Times New Roman"/>
          <w:sz w:val="24"/>
          <w:szCs w:val="24"/>
        </w:rPr>
        <w:t xml:space="preserve"> questiona que:</w:t>
      </w:r>
    </w:p>
    <w:p w:rsidR="00B62DE6" w:rsidRDefault="00B62DE6" w:rsidP="00B62DE6">
      <w:pPr>
        <w:shd w:val="clear" w:color="auto" w:fill="FFFFFF"/>
        <w:spacing w:after="0" w:line="240" w:lineRule="auto"/>
        <w:ind w:left="2268"/>
        <w:jc w:val="both"/>
        <w:rPr>
          <w:rFonts w:ascii="Times New Roman" w:hAnsi="Times New Roman" w:cs="Times New Roman"/>
        </w:rPr>
      </w:pPr>
      <w:r w:rsidRPr="00B62DE6">
        <w:rPr>
          <w:rFonts w:ascii="Times New Roman" w:hAnsi="Times New Roman" w:cs="Times New Roman"/>
        </w:rPr>
        <w:t>Embora a igreja oficial tenha muitas vezes um grande entusiasmo, aceitando o surgimento das CEBs e considerando esse fenômeno como obra do Espírito Santo, em particular na América Latina, as CEBs também sofreram uma resistência obstinada, ou ao menos foram alvo de forte ressentimento por parte de alguns líderes eclesiásticos oficiais. Na maioria absoluta das vezes, isso se deve ao seu vínculo com a teologia da libertação, na qual as CEBs têm suas raízes.</w:t>
      </w:r>
    </w:p>
    <w:p w:rsidR="00B62DE6" w:rsidRPr="00B62DE6" w:rsidRDefault="00B62DE6" w:rsidP="00B62DE6">
      <w:pPr>
        <w:shd w:val="clear" w:color="auto" w:fill="FFFFFF"/>
        <w:spacing w:after="0" w:line="360" w:lineRule="auto"/>
        <w:jc w:val="both"/>
        <w:rPr>
          <w:rFonts w:ascii="Times New Roman" w:eastAsia="Times New Roman" w:hAnsi="Times New Roman" w:cs="Times New Roman"/>
          <w:lang w:eastAsia="pt-BR"/>
        </w:rPr>
      </w:pPr>
    </w:p>
    <w:p w:rsidR="00C647EB" w:rsidRPr="008326F4" w:rsidRDefault="00537BD5" w:rsidP="00887B75">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Porém, mesmo dentro de um ambiente, muitas vezes, hostil, as CEBs foram</w:t>
      </w:r>
      <w:r w:rsidR="00AB21E9">
        <w:rPr>
          <w:rFonts w:ascii="Times New Roman" w:eastAsia="Times New Roman" w:hAnsi="Times New Roman" w:cs="Times New Roman"/>
          <w:sz w:val="24"/>
          <w:szCs w:val="24"/>
          <w:lang w:val="pt-PT" w:eastAsia="pt-BR"/>
        </w:rPr>
        <w:t xml:space="preserve"> caracteriza</w:t>
      </w:r>
      <w:r>
        <w:rPr>
          <w:rFonts w:ascii="Times New Roman" w:eastAsia="Times New Roman" w:hAnsi="Times New Roman" w:cs="Times New Roman"/>
          <w:sz w:val="24"/>
          <w:szCs w:val="24"/>
          <w:lang w:val="pt-PT" w:eastAsia="pt-BR"/>
        </w:rPr>
        <w:t>das</w:t>
      </w:r>
      <w:r w:rsidR="00B4198E">
        <w:rPr>
          <w:rFonts w:ascii="Times New Roman" w:eastAsia="Times New Roman" w:hAnsi="Times New Roman" w:cs="Times New Roman"/>
          <w:sz w:val="24"/>
          <w:szCs w:val="24"/>
          <w:lang w:val="pt-PT" w:eastAsia="pt-BR"/>
        </w:rPr>
        <w:t xml:space="preserve"> </w:t>
      </w:r>
      <w:r w:rsidR="00AB21E9">
        <w:rPr>
          <w:rFonts w:ascii="Times New Roman" w:eastAsia="Times New Roman" w:hAnsi="Times New Roman" w:cs="Times New Roman"/>
          <w:sz w:val="24"/>
          <w:szCs w:val="24"/>
          <w:lang w:val="pt-PT" w:eastAsia="pt-BR"/>
        </w:rPr>
        <w:t xml:space="preserve">como </w:t>
      </w:r>
      <w:r w:rsidR="004D5696">
        <w:rPr>
          <w:rFonts w:ascii="Times New Roman" w:eastAsia="Times New Roman" w:hAnsi="Times New Roman" w:cs="Times New Roman"/>
          <w:sz w:val="24"/>
          <w:szCs w:val="24"/>
          <w:lang w:val="pt-PT" w:eastAsia="pt-BR"/>
        </w:rPr>
        <w:t>grupos de pessoas que</w:t>
      </w:r>
      <w:r>
        <w:rPr>
          <w:rFonts w:ascii="Times New Roman" w:eastAsia="Times New Roman" w:hAnsi="Times New Roman" w:cs="Times New Roman"/>
          <w:sz w:val="24"/>
          <w:szCs w:val="24"/>
          <w:lang w:val="pt-PT" w:eastAsia="pt-BR"/>
        </w:rPr>
        <w:t xml:space="preserve"> compartilham</w:t>
      </w:r>
      <w:r w:rsidR="00B4198E">
        <w:rPr>
          <w:rFonts w:ascii="Times New Roman" w:eastAsia="Times New Roman" w:hAnsi="Times New Roman" w:cs="Times New Roman"/>
          <w:sz w:val="24"/>
          <w:szCs w:val="24"/>
          <w:lang w:val="pt-PT" w:eastAsia="pt-BR"/>
        </w:rPr>
        <w:t xml:space="preserve"> </w:t>
      </w:r>
      <w:r>
        <w:rPr>
          <w:rFonts w:ascii="Times New Roman" w:eastAsia="Times New Roman" w:hAnsi="Times New Roman" w:cs="Times New Roman"/>
          <w:sz w:val="24"/>
          <w:szCs w:val="24"/>
          <w:lang w:val="pt-PT" w:eastAsia="pt-BR"/>
        </w:rPr>
        <w:t>de uma mesma realidade, m</w:t>
      </w:r>
      <w:r w:rsidR="004D5696">
        <w:rPr>
          <w:rFonts w:ascii="Times New Roman" w:eastAsia="Times New Roman" w:hAnsi="Times New Roman" w:cs="Times New Roman"/>
          <w:sz w:val="24"/>
          <w:szCs w:val="24"/>
          <w:lang w:val="pt-PT" w:eastAsia="pt-BR"/>
        </w:rPr>
        <w:t>arcad</w:t>
      </w:r>
      <w:r>
        <w:rPr>
          <w:rFonts w:ascii="Times New Roman" w:eastAsia="Times New Roman" w:hAnsi="Times New Roman" w:cs="Times New Roman"/>
          <w:sz w:val="24"/>
          <w:szCs w:val="24"/>
          <w:lang w:val="pt-PT" w:eastAsia="pt-BR"/>
        </w:rPr>
        <w:t xml:space="preserve">a </w:t>
      </w:r>
      <w:r w:rsidR="004D5696">
        <w:rPr>
          <w:rFonts w:ascii="Times New Roman" w:eastAsia="Times New Roman" w:hAnsi="Times New Roman" w:cs="Times New Roman"/>
          <w:sz w:val="24"/>
          <w:szCs w:val="24"/>
          <w:lang w:val="pt-PT" w:eastAsia="pt-BR"/>
        </w:rPr>
        <w:t>por misérias e anseios por melhorias de vida social. São pessoas que</w:t>
      </w:r>
      <w:r w:rsidR="00953269">
        <w:rPr>
          <w:rFonts w:ascii="Times New Roman" w:eastAsia="Times New Roman" w:hAnsi="Times New Roman" w:cs="Times New Roman"/>
          <w:sz w:val="24"/>
          <w:szCs w:val="24"/>
          <w:lang w:val="pt-PT" w:eastAsia="pt-BR"/>
        </w:rPr>
        <w:t>, insatisfeitas</w:t>
      </w:r>
      <w:r w:rsidR="00C06E9C">
        <w:rPr>
          <w:rFonts w:ascii="Times New Roman" w:eastAsia="Times New Roman" w:hAnsi="Times New Roman" w:cs="Times New Roman"/>
          <w:sz w:val="24"/>
          <w:szCs w:val="24"/>
          <w:lang w:val="pt-PT" w:eastAsia="pt-BR"/>
        </w:rPr>
        <w:t xml:space="preserve">, </w:t>
      </w:r>
      <w:r w:rsidR="00953269">
        <w:rPr>
          <w:rFonts w:ascii="Times New Roman" w:eastAsia="Times New Roman" w:hAnsi="Times New Roman" w:cs="Times New Roman"/>
          <w:sz w:val="24"/>
          <w:szCs w:val="24"/>
          <w:lang w:val="pt-PT" w:eastAsia="pt-BR"/>
        </w:rPr>
        <w:t xml:space="preserve">desprovidas de direitos, se articulam </w:t>
      </w:r>
      <w:r w:rsidR="004D5696">
        <w:rPr>
          <w:rFonts w:ascii="Times New Roman" w:eastAsia="Times New Roman" w:hAnsi="Times New Roman" w:cs="Times New Roman"/>
          <w:sz w:val="24"/>
          <w:szCs w:val="24"/>
          <w:lang w:val="pt-PT" w:eastAsia="pt-BR"/>
        </w:rPr>
        <w:t>busca</w:t>
      </w:r>
      <w:r w:rsidR="00953269">
        <w:rPr>
          <w:rFonts w:ascii="Times New Roman" w:eastAsia="Times New Roman" w:hAnsi="Times New Roman" w:cs="Times New Roman"/>
          <w:sz w:val="24"/>
          <w:szCs w:val="24"/>
          <w:lang w:val="pt-PT" w:eastAsia="pt-BR"/>
        </w:rPr>
        <w:t>ndo</w:t>
      </w:r>
      <w:r w:rsidR="00B4198E">
        <w:rPr>
          <w:rFonts w:ascii="Times New Roman" w:eastAsia="Times New Roman" w:hAnsi="Times New Roman" w:cs="Times New Roman"/>
          <w:sz w:val="24"/>
          <w:szCs w:val="24"/>
          <w:lang w:val="pt-PT" w:eastAsia="pt-BR"/>
        </w:rPr>
        <w:t xml:space="preserve"> </w:t>
      </w:r>
      <w:r w:rsidR="00953269">
        <w:rPr>
          <w:rFonts w:ascii="Times New Roman" w:eastAsia="Times New Roman" w:hAnsi="Times New Roman" w:cs="Times New Roman"/>
          <w:sz w:val="24"/>
          <w:szCs w:val="24"/>
          <w:lang w:val="pt-PT" w:eastAsia="pt-BR"/>
        </w:rPr>
        <w:t xml:space="preserve">meios coletivos para a melhoria de toda a comunidade. Estas pessoas </w:t>
      </w:r>
      <w:r w:rsidR="000D56C3">
        <w:rPr>
          <w:rFonts w:ascii="Times New Roman" w:eastAsia="Times New Roman" w:hAnsi="Times New Roman" w:cs="Times New Roman"/>
          <w:sz w:val="24"/>
          <w:szCs w:val="24"/>
          <w:lang w:val="pt-PT" w:eastAsia="pt-BR"/>
        </w:rPr>
        <w:t>têm em sua bagagem o uso da bíblia como</w:t>
      </w:r>
      <w:r w:rsidR="00953269">
        <w:rPr>
          <w:rFonts w:ascii="Times New Roman" w:eastAsia="Times New Roman" w:hAnsi="Times New Roman" w:cs="Times New Roman"/>
          <w:sz w:val="24"/>
          <w:szCs w:val="24"/>
          <w:lang w:val="pt-PT" w:eastAsia="pt-BR"/>
        </w:rPr>
        <w:t xml:space="preserve"> ferramenta, </w:t>
      </w:r>
      <w:r w:rsidR="001B59D3">
        <w:rPr>
          <w:rFonts w:ascii="Times New Roman" w:eastAsia="Times New Roman" w:hAnsi="Times New Roman" w:cs="Times New Roman"/>
          <w:sz w:val="24"/>
          <w:szCs w:val="24"/>
          <w:lang w:val="pt-PT" w:eastAsia="pt-BR"/>
        </w:rPr>
        <w:t>utilizando-se do método hermenêutico</w:t>
      </w:r>
      <w:r w:rsidR="00503436">
        <w:rPr>
          <w:rFonts w:ascii="Times New Roman" w:eastAsia="Times New Roman" w:hAnsi="Times New Roman" w:cs="Times New Roman"/>
          <w:sz w:val="24"/>
          <w:szCs w:val="24"/>
          <w:vertAlign w:val="superscript"/>
          <w:lang w:val="pt-PT" w:eastAsia="pt-BR"/>
        </w:rPr>
        <w:t>7</w:t>
      </w:r>
      <w:r w:rsidR="001B59D3">
        <w:rPr>
          <w:rFonts w:ascii="Times New Roman" w:eastAsia="Times New Roman" w:hAnsi="Times New Roman" w:cs="Times New Roman"/>
          <w:sz w:val="24"/>
          <w:szCs w:val="24"/>
          <w:lang w:val="pt-PT" w:eastAsia="pt-BR"/>
        </w:rPr>
        <w:t xml:space="preserve"> e</w:t>
      </w:r>
      <w:r w:rsidR="00953269">
        <w:rPr>
          <w:rFonts w:ascii="Times New Roman" w:eastAsia="Times New Roman" w:hAnsi="Times New Roman" w:cs="Times New Roman"/>
          <w:sz w:val="24"/>
          <w:szCs w:val="24"/>
          <w:lang w:val="pt-PT" w:eastAsia="pt-BR"/>
        </w:rPr>
        <w:t xml:space="preserve">m </w:t>
      </w:r>
      <w:r w:rsidR="00C647EB" w:rsidRPr="008326F4">
        <w:rPr>
          <w:rFonts w:ascii="Times New Roman" w:eastAsia="Times New Roman" w:hAnsi="Times New Roman" w:cs="Times New Roman"/>
          <w:sz w:val="24"/>
          <w:szCs w:val="24"/>
          <w:lang w:val="pt-PT" w:eastAsia="pt-BR"/>
        </w:rPr>
        <w:t xml:space="preserve">articulação com </w:t>
      </w:r>
      <w:r w:rsidR="00953269">
        <w:rPr>
          <w:rFonts w:ascii="Times New Roman" w:eastAsia="Times New Roman" w:hAnsi="Times New Roman" w:cs="Times New Roman"/>
          <w:sz w:val="24"/>
          <w:szCs w:val="24"/>
          <w:lang w:val="pt-PT" w:eastAsia="pt-BR"/>
        </w:rPr>
        <w:t xml:space="preserve">a própria </w:t>
      </w:r>
      <w:r w:rsidR="00C647EB" w:rsidRPr="008326F4">
        <w:rPr>
          <w:rFonts w:ascii="Times New Roman" w:eastAsia="Times New Roman" w:hAnsi="Times New Roman" w:cs="Times New Roman"/>
          <w:sz w:val="24"/>
          <w:szCs w:val="24"/>
          <w:lang w:val="pt-PT" w:eastAsia="pt-BR"/>
        </w:rPr>
        <w:t xml:space="preserve">vida, </w:t>
      </w:r>
      <w:r w:rsidR="000D56C3">
        <w:rPr>
          <w:rFonts w:ascii="Times New Roman" w:eastAsia="Times New Roman" w:hAnsi="Times New Roman" w:cs="Times New Roman"/>
          <w:sz w:val="24"/>
          <w:szCs w:val="24"/>
          <w:lang w:val="pt-PT" w:eastAsia="pt-BR"/>
        </w:rPr>
        <w:t xml:space="preserve">na </w:t>
      </w:r>
      <w:r w:rsidR="001B59D3">
        <w:rPr>
          <w:rFonts w:ascii="Times New Roman" w:eastAsia="Times New Roman" w:hAnsi="Times New Roman" w:cs="Times New Roman"/>
          <w:sz w:val="24"/>
          <w:szCs w:val="24"/>
          <w:lang w:val="pt-PT" w:eastAsia="pt-BR"/>
        </w:rPr>
        <w:t>busca</w:t>
      </w:r>
      <w:r w:rsidR="000D56C3">
        <w:rPr>
          <w:rFonts w:ascii="Times New Roman" w:eastAsia="Times New Roman" w:hAnsi="Times New Roman" w:cs="Times New Roman"/>
          <w:sz w:val="24"/>
          <w:szCs w:val="24"/>
          <w:lang w:val="pt-PT" w:eastAsia="pt-BR"/>
        </w:rPr>
        <w:t xml:space="preserve"> de solução para os problemas que enfrentam.</w:t>
      </w:r>
    </w:p>
    <w:p w:rsidR="0035341B" w:rsidRPr="002136CF" w:rsidRDefault="006B1EA2" w:rsidP="002136CF">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sidRPr="0014398E">
        <w:rPr>
          <w:rFonts w:ascii="Times New Roman" w:eastAsia="Times New Roman" w:hAnsi="Times New Roman" w:cs="Times New Roman"/>
          <w:sz w:val="24"/>
          <w:szCs w:val="24"/>
          <w:lang w:val="pt-PT" w:eastAsia="pt-BR"/>
        </w:rPr>
        <w:t>Assim, ao falarmos de</w:t>
      </w:r>
      <w:r w:rsidR="00C647EB" w:rsidRPr="0014398E">
        <w:rPr>
          <w:rFonts w:ascii="Times New Roman" w:eastAsia="Times New Roman" w:hAnsi="Times New Roman" w:cs="Times New Roman"/>
          <w:sz w:val="24"/>
          <w:szCs w:val="24"/>
          <w:lang w:val="pt-PT" w:eastAsia="pt-BR"/>
        </w:rPr>
        <w:t xml:space="preserve"> CEBs </w:t>
      </w:r>
      <w:r w:rsidRPr="0014398E">
        <w:rPr>
          <w:rFonts w:ascii="Times New Roman" w:eastAsia="Times New Roman" w:hAnsi="Times New Roman" w:cs="Times New Roman"/>
          <w:sz w:val="24"/>
          <w:szCs w:val="24"/>
          <w:lang w:val="pt-PT" w:eastAsia="pt-BR"/>
        </w:rPr>
        <w:t>nos voltamos para a importância de compreen</w:t>
      </w:r>
      <w:r w:rsidR="00C647EB" w:rsidRPr="0014398E">
        <w:rPr>
          <w:rFonts w:ascii="Times New Roman" w:eastAsia="Times New Roman" w:hAnsi="Times New Roman" w:cs="Times New Roman"/>
          <w:sz w:val="24"/>
          <w:szCs w:val="24"/>
          <w:lang w:val="pt-PT" w:eastAsia="pt-BR"/>
        </w:rPr>
        <w:t>são </w:t>
      </w:r>
      <w:r w:rsidRPr="0014398E">
        <w:rPr>
          <w:rFonts w:ascii="Times New Roman" w:eastAsia="Times New Roman" w:hAnsi="Times New Roman" w:cs="Times New Roman"/>
          <w:sz w:val="24"/>
          <w:szCs w:val="24"/>
          <w:lang w:val="pt-PT" w:eastAsia="pt-BR"/>
        </w:rPr>
        <w:t>dos</w:t>
      </w:r>
      <w:r>
        <w:rPr>
          <w:rFonts w:ascii="Times New Roman" w:eastAsia="Times New Roman" w:hAnsi="Times New Roman" w:cs="Times New Roman"/>
          <w:sz w:val="24"/>
          <w:szCs w:val="24"/>
          <w:lang w:val="pt-PT" w:eastAsia="pt-BR"/>
        </w:rPr>
        <w:t xml:space="preserve"> termos que as constituem</w:t>
      </w:r>
      <w:r w:rsidR="00B65D8B">
        <w:rPr>
          <w:rFonts w:ascii="Times New Roman" w:eastAsia="Times New Roman" w:hAnsi="Times New Roman" w:cs="Times New Roman"/>
          <w:sz w:val="24"/>
          <w:szCs w:val="24"/>
          <w:lang w:val="pt-PT" w:eastAsia="pt-BR"/>
        </w:rPr>
        <w:t>, estando estas</w:t>
      </w:r>
      <w:r w:rsidR="00F476E8" w:rsidRPr="00490E75">
        <w:rPr>
          <w:rFonts w:ascii="Times New Roman" w:eastAsia="Times New Roman" w:hAnsi="Times New Roman" w:cs="Times New Roman"/>
          <w:sz w:val="24"/>
          <w:szCs w:val="24"/>
          <w:lang w:val="pt-PT" w:eastAsia="pt-BR"/>
        </w:rPr>
        <w:t xml:space="preserve"> localizadas</w:t>
      </w:r>
      <w:r w:rsidR="00B4198E">
        <w:rPr>
          <w:rFonts w:ascii="Times New Roman" w:eastAsia="Times New Roman" w:hAnsi="Times New Roman" w:cs="Times New Roman"/>
          <w:sz w:val="24"/>
          <w:szCs w:val="24"/>
          <w:lang w:val="pt-PT" w:eastAsia="pt-BR"/>
        </w:rPr>
        <w:t xml:space="preserve"> </w:t>
      </w:r>
      <w:r w:rsidR="00F476E8" w:rsidRPr="00490E75">
        <w:rPr>
          <w:rFonts w:ascii="Times New Roman" w:eastAsia="Times New Roman" w:hAnsi="Times New Roman" w:cs="Times New Roman"/>
          <w:sz w:val="24"/>
          <w:szCs w:val="24"/>
          <w:lang w:val="pt-PT" w:eastAsia="pt-BR"/>
        </w:rPr>
        <w:t>nas zonas rurais e nas periféricas</w:t>
      </w:r>
      <w:r w:rsidR="00C647EB" w:rsidRPr="00490E75">
        <w:rPr>
          <w:rFonts w:ascii="Times New Roman" w:eastAsia="Times New Roman" w:hAnsi="Times New Roman" w:cs="Times New Roman"/>
          <w:sz w:val="24"/>
          <w:szCs w:val="24"/>
          <w:lang w:val="pt-PT" w:eastAsia="pt-BR"/>
        </w:rPr>
        <w:t xml:space="preserve"> das cidades</w:t>
      </w:r>
      <w:r w:rsidR="0044296C">
        <w:rPr>
          <w:rFonts w:ascii="Times New Roman" w:eastAsia="Times New Roman" w:hAnsi="Times New Roman" w:cs="Times New Roman"/>
          <w:sz w:val="24"/>
          <w:szCs w:val="24"/>
          <w:lang w:val="pt-PT" w:eastAsia="pt-BR"/>
        </w:rPr>
        <w:t>, n</w:t>
      </w:r>
      <w:r w:rsidR="00F476E8" w:rsidRPr="00490E75">
        <w:rPr>
          <w:rFonts w:ascii="Times New Roman" w:eastAsia="Times New Roman" w:hAnsi="Times New Roman" w:cs="Times New Roman"/>
          <w:sz w:val="24"/>
          <w:szCs w:val="24"/>
          <w:lang w:val="pt-PT" w:eastAsia="pt-BR"/>
        </w:rPr>
        <w:t>a sua maioria, organizadas em volta de uma</w:t>
      </w:r>
      <w:r w:rsidR="00C647EB" w:rsidRPr="00490E75">
        <w:rPr>
          <w:rFonts w:ascii="Times New Roman" w:eastAsia="Times New Roman" w:hAnsi="Times New Roman" w:cs="Times New Roman"/>
          <w:sz w:val="24"/>
          <w:szCs w:val="24"/>
          <w:lang w:val="pt-PT" w:eastAsia="pt-BR"/>
        </w:rPr>
        <w:t xml:space="preserve"> paróquia</w:t>
      </w:r>
      <w:r w:rsidR="00503436">
        <w:rPr>
          <w:rFonts w:ascii="Times New Roman" w:eastAsia="Times New Roman" w:hAnsi="Times New Roman" w:cs="Times New Roman"/>
          <w:sz w:val="24"/>
          <w:szCs w:val="24"/>
          <w:vertAlign w:val="superscript"/>
          <w:lang w:val="pt-PT" w:eastAsia="pt-BR"/>
        </w:rPr>
        <w:t>8</w:t>
      </w:r>
      <w:r w:rsidR="00B4198E">
        <w:rPr>
          <w:rFonts w:ascii="Times New Roman" w:eastAsia="Times New Roman" w:hAnsi="Times New Roman" w:cs="Times New Roman"/>
          <w:sz w:val="24"/>
          <w:szCs w:val="24"/>
          <w:vertAlign w:val="superscript"/>
          <w:lang w:val="pt-PT" w:eastAsia="pt-BR"/>
        </w:rPr>
        <w:t xml:space="preserve"> </w:t>
      </w:r>
      <w:r w:rsidR="00B65D8B">
        <w:rPr>
          <w:rFonts w:ascii="Times New Roman" w:eastAsia="Times New Roman" w:hAnsi="Times New Roman" w:cs="Times New Roman"/>
          <w:sz w:val="24"/>
          <w:szCs w:val="24"/>
          <w:lang w:val="pt-PT" w:eastAsia="pt-BR"/>
        </w:rPr>
        <w:t>ou</w:t>
      </w:r>
      <w:r w:rsidR="00C647EB" w:rsidRPr="00490E75">
        <w:rPr>
          <w:rFonts w:ascii="Times New Roman" w:eastAsia="Times New Roman" w:hAnsi="Times New Roman" w:cs="Times New Roman"/>
          <w:sz w:val="24"/>
          <w:szCs w:val="24"/>
          <w:lang w:val="pt-PT" w:eastAsia="pt-BR"/>
        </w:rPr>
        <w:t xml:space="preserve"> capela comunitária</w:t>
      </w:r>
      <w:r w:rsidR="00490E75" w:rsidRPr="00490E75">
        <w:rPr>
          <w:rFonts w:ascii="Times New Roman" w:eastAsia="Times New Roman" w:hAnsi="Times New Roman" w:cs="Times New Roman"/>
          <w:sz w:val="24"/>
          <w:szCs w:val="24"/>
          <w:lang w:val="pt-PT" w:eastAsia="pt-BR"/>
        </w:rPr>
        <w:t>.</w:t>
      </w:r>
      <w:r w:rsidR="00B4198E">
        <w:rPr>
          <w:rFonts w:ascii="Times New Roman" w:eastAsia="Times New Roman" w:hAnsi="Times New Roman" w:cs="Times New Roman"/>
          <w:sz w:val="24"/>
          <w:szCs w:val="24"/>
          <w:lang w:val="pt-PT" w:eastAsia="pt-BR"/>
        </w:rPr>
        <w:t xml:space="preserve"> </w:t>
      </w:r>
      <w:r w:rsidR="00A61AF8">
        <w:rPr>
          <w:rFonts w:ascii="Times New Roman" w:eastAsia="Times New Roman" w:hAnsi="Times New Roman" w:cs="Times New Roman"/>
          <w:sz w:val="24"/>
          <w:szCs w:val="24"/>
          <w:lang w:val="pt-PT" w:eastAsia="pt-BR"/>
        </w:rPr>
        <w:t>De acordo com</w:t>
      </w:r>
      <w:r w:rsidR="00D70AFE" w:rsidRPr="00490E75">
        <w:rPr>
          <w:rFonts w:ascii="Times New Roman" w:eastAsia="Times New Roman" w:hAnsi="Times New Roman" w:cs="Times New Roman"/>
          <w:sz w:val="24"/>
          <w:szCs w:val="24"/>
          <w:lang w:val="pt-PT" w:eastAsia="pt-BR"/>
        </w:rPr>
        <w:t xml:space="preserve"> Frei Betto, </w:t>
      </w:r>
      <w:r w:rsidR="00490E75">
        <w:rPr>
          <w:rFonts w:ascii="Times New Roman" w:eastAsia="Times New Roman" w:hAnsi="Times New Roman" w:cs="Times New Roman"/>
          <w:sz w:val="24"/>
          <w:szCs w:val="24"/>
          <w:lang w:val="pt-PT" w:eastAsia="pt-BR"/>
        </w:rPr>
        <w:t xml:space="preserve">elas </w:t>
      </w:r>
      <w:r w:rsidR="00A61AF8">
        <w:rPr>
          <w:rFonts w:ascii="Times New Roman" w:eastAsia="Times New Roman" w:hAnsi="Times New Roman" w:cs="Times New Roman"/>
          <w:sz w:val="24"/>
          <w:szCs w:val="24"/>
          <w:lang w:val="pt-PT" w:eastAsia="pt-BR"/>
        </w:rPr>
        <w:t>surgiram a par</w:t>
      </w:r>
      <w:r w:rsidR="0044296C">
        <w:rPr>
          <w:rFonts w:ascii="Times New Roman" w:eastAsia="Times New Roman" w:hAnsi="Times New Roman" w:cs="Times New Roman"/>
          <w:sz w:val="24"/>
          <w:szCs w:val="24"/>
          <w:lang w:val="pt-PT" w:eastAsia="pt-BR"/>
        </w:rPr>
        <w:t>t</w:t>
      </w:r>
      <w:r w:rsidR="00A61AF8">
        <w:rPr>
          <w:rFonts w:ascii="Times New Roman" w:eastAsia="Times New Roman" w:hAnsi="Times New Roman" w:cs="Times New Roman"/>
          <w:sz w:val="24"/>
          <w:szCs w:val="24"/>
          <w:lang w:val="pt-PT" w:eastAsia="pt-BR"/>
        </w:rPr>
        <w:t xml:space="preserve">ir dos anos 60 entre as classes populares no Brasil, </w:t>
      </w:r>
      <w:r w:rsidR="00490E75">
        <w:rPr>
          <w:rFonts w:ascii="Times New Roman" w:eastAsia="Times New Roman" w:hAnsi="Times New Roman" w:cs="Times New Roman"/>
          <w:sz w:val="24"/>
          <w:szCs w:val="24"/>
          <w:lang w:val="pt-PT" w:eastAsia="pt-BR"/>
        </w:rPr>
        <w:t>representa</w:t>
      </w:r>
      <w:r w:rsidR="00A61AF8">
        <w:rPr>
          <w:rFonts w:ascii="Times New Roman" w:eastAsia="Times New Roman" w:hAnsi="Times New Roman" w:cs="Times New Roman"/>
          <w:sz w:val="24"/>
          <w:szCs w:val="24"/>
          <w:lang w:val="pt-PT" w:eastAsia="pt-BR"/>
        </w:rPr>
        <w:t>ndo</w:t>
      </w:r>
      <w:r w:rsidR="00F154F3" w:rsidRPr="00490E75">
        <w:rPr>
          <w:rFonts w:ascii="Times New Roman" w:eastAsia="Times New Roman" w:hAnsi="Times New Roman" w:cs="Times New Roman"/>
          <w:sz w:val="24"/>
          <w:szCs w:val="24"/>
          <w:lang w:val="pt-PT" w:eastAsia="pt-BR"/>
        </w:rPr>
        <w:t xml:space="preserve"> uma nova forma de se organizar</w:t>
      </w:r>
      <w:r w:rsidR="00A61AF8">
        <w:rPr>
          <w:rFonts w:ascii="Times New Roman" w:eastAsia="Times New Roman" w:hAnsi="Times New Roman" w:cs="Times New Roman"/>
          <w:sz w:val="24"/>
          <w:szCs w:val="24"/>
          <w:lang w:val="pt-PT" w:eastAsia="pt-BR"/>
        </w:rPr>
        <w:t>.</w:t>
      </w:r>
    </w:p>
    <w:p w:rsidR="00F154F3" w:rsidRDefault="00F154F3" w:rsidP="00F154F3">
      <w:pPr>
        <w:autoSpaceDE w:val="0"/>
        <w:autoSpaceDN w:val="0"/>
        <w:adjustRightInd w:val="0"/>
        <w:spacing w:after="0" w:line="240" w:lineRule="auto"/>
        <w:ind w:left="2268"/>
        <w:jc w:val="both"/>
        <w:rPr>
          <w:rFonts w:ascii="Times New Roman" w:eastAsia="Times New Roman" w:hAnsi="Times New Roman" w:cs="Times New Roman"/>
          <w:lang w:val="pt-PT" w:eastAsia="pt-BR"/>
        </w:rPr>
      </w:pPr>
      <w:r w:rsidRPr="00F154F3">
        <w:rPr>
          <w:rFonts w:ascii="Times New Roman" w:hAnsi="Times New Roman" w:cs="Times New Roman"/>
        </w:rPr>
        <w:t xml:space="preserve">São </w:t>
      </w:r>
      <w:r w:rsidRPr="00D70AFE">
        <w:rPr>
          <w:rFonts w:ascii="Times New Roman" w:hAnsi="Times New Roman" w:cs="Times New Roman"/>
          <w:i/>
        </w:rPr>
        <w:t>comunidades</w:t>
      </w:r>
      <w:r w:rsidRPr="00F154F3">
        <w:rPr>
          <w:rFonts w:ascii="Times New Roman" w:hAnsi="Times New Roman" w:cs="Times New Roman"/>
        </w:rPr>
        <w:t xml:space="preserve"> porque as pessoas se conhecem pelo nome, partilham suas vidas e seus problemas, põem em comum seus bens e seus esforços, lutam juntos por melhorias no bairro, conquista da terra ou da moradia, uma vida melhor. São </w:t>
      </w:r>
      <w:r w:rsidRPr="00D70AFE">
        <w:rPr>
          <w:rFonts w:ascii="Times New Roman" w:hAnsi="Times New Roman" w:cs="Times New Roman"/>
          <w:i/>
        </w:rPr>
        <w:t>eclesiais</w:t>
      </w:r>
      <w:r w:rsidRPr="00F154F3">
        <w:rPr>
          <w:rFonts w:ascii="Times New Roman" w:hAnsi="Times New Roman" w:cs="Times New Roman"/>
        </w:rPr>
        <w:t xml:space="preserve"> porque o eixo em torno no qual giram é a palavra de Deus</w:t>
      </w:r>
      <w:r w:rsidR="005C6658">
        <w:rPr>
          <w:rFonts w:ascii="Times New Roman" w:hAnsi="Times New Roman" w:cs="Times New Roman"/>
        </w:rPr>
        <w:t xml:space="preserve"> [...]</w:t>
      </w:r>
      <w:r w:rsidRPr="00F154F3">
        <w:rPr>
          <w:rFonts w:ascii="Times New Roman" w:hAnsi="Times New Roman" w:cs="Times New Roman"/>
        </w:rPr>
        <w:t xml:space="preserve">. São de </w:t>
      </w:r>
      <w:r w:rsidRPr="00D70AFE">
        <w:rPr>
          <w:rFonts w:ascii="Times New Roman" w:hAnsi="Times New Roman" w:cs="Times New Roman"/>
          <w:i/>
        </w:rPr>
        <w:t>base</w:t>
      </w:r>
      <w:r w:rsidRPr="00F154F3">
        <w:rPr>
          <w:rFonts w:ascii="Times New Roman" w:hAnsi="Times New Roman" w:cs="Times New Roman"/>
        </w:rPr>
        <w:t xml:space="preserve"> porque integradas por subempregados, aposentados, jovens, lavradores, operários, donas de casa, enfim, gente pobre e oprimida que forma a bas</w:t>
      </w:r>
      <w:r w:rsidR="00D70AFE">
        <w:rPr>
          <w:rFonts w:ascii="Times New Roman" w:hAnsi="Times New Roman" w:cs="Times New Roman"/>
        </w:rPr>
        <w:t xml:space="preserve">e </w:t>
      </w:r>
      <w:r w:rsidR="00D70AFE" w:rsidRPr="007511DF">
        <w:rPr>
          <w:rFonts w:ascii="Times New Roman" w:hAnsi="Times New Roman" w:cs="Times New Roman"/>
        </w:rPr>
        <w:t>da sociedade (BETTO,</w:t>
      </w:r>
      <w:r w:rsidR="00C44E12" w:rsidRPr="007511DF">
        <w:rPr>
          <w:rFonts w:ascii="Times New Roman" w:hAnsi="Times New Roman" w:cs="Times New Roman"/>
        </w:rPr>
        <w:t xml:space="preserve"> 1</w:t>
      </w:r>
      <w:r w:rsidR="00D70AFE" w:rsidRPr="007511DF">
        <w:rPr>
          <w:rFonts w:ascii="Times New Roman" w:eastAsia="Times New Roman" w:hAnsi="Times New Roman" w:cs="Times New Roman"/>
          <w:lang w:val="pt-PT" w:eastAsia="pt-BR"/>
        </w:rPr>
        <w:t>991, p. 152</w:t>
      </w:r>
      <w:r w:rsidR="00C44E12" w:rsidRPr="007511DF">
        <w:rPr>
          <w:rFonts w:ascii="Times New Roman" w:eastAsia="Times New Roman" w:hAnsi="Times New Roman" w:cs="Times New Roman"/>
          <w:lang w:val="pt-PT" w:eastAsia="pt-BR"/>
        </w:rPr>
        <w:t xml:space="preserve"> com grifos nossos</w:t>
      </w:r>
      <w:r w:rsidR="00D70AFE" w:rsidRPr="007511DF">
        <w:rPr>
          <w:rFonts w:ascii="Times New Roman" w:eastAsia="Times New Roman" w:hAnsi="Times New Roman" w:cs="Times New Roman"/>
          <w:lang w:val="pt-PT" w:eastAsia="pt-BR"/>
        </w:rPr>
        <w:t>)</w:t>
      </w:r>
      <w:r w:rsidR="00C44E12" w:rsidRPr="007511DF">
        <w:rPr>
          <w:rFonts w:ascii="Times New Roman" w:eastAsia="Times New Roman" w:hAnsi="Times New Roman" w:cs="Times New Roman"/>
          <w:lang w:val="pt-PT" w:eastAsia="pt-BR"/>
        </w:rPr>
        <w:t>.</w:t>
      </w:r>
    </w:p>
    <w:p w:rsidR="00180626" w:rsidRDefault="00180626" w:rsidP="006226B5">
      <w:pPr>
        <w:autoSpaceDE w:val="0"/>
        <w:autoSpaceDN w:val="0"/>
        <w:adjustRightInd w:val="0"/>
        <w:spacing w:after="120" w:line="240" w:lineRule="auto"/>
        <w:jc w:val="both"/>
        <w:rPr>
          <w:rFonts w:ascii="Times New Roman" w:eastAsia="Times New Roman" w:hAnsi="Times New Roman" w:cs="Times New Roman"/>
          <w:lang w:val="pt-PT" w:eastAsia="pt-BR"/>
        </w:rPr>
      </w:pPr>
    </w:p>
    <w:p w:rsidR="00CD0467" w:rsidRDefault="0062081A" w:rsidP="005C6658">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lastRenderedPageBreak/>
        <w:t>A partir da</w:t>
      </w:r>
      <w:r w:rsidR="008B41D6">
        <w:rPr>
          <w:rFonts w:ascii="Times New Roman" w:eastAsia="Times New Roman" w:hAnsi="Times New Roman" w:cs="Times New Roman"/>
          <w:sz w:val="24"/>
          <w:szCs w:val="24"/>
          <w:lang w:val="pt-PT" w:eastAsia="pt-BR"/>
        </w:rPr>
        <w:t xml:space="preserve"> compree</w:t>
      </w:r>
      <w:r w:rsidR="00A11829">
        <w:rPr>
          <w:rFonts w:ascii="Times New Roman" w:eastAsia="Times New Roman" w:hAnsi="Times New Roman" w:cs="Times New Roman"/>
          <w:sz w:val="24"/>
          <w:szCs w:val="24"/>
          <w:lang w:val="pt-PT" w:eastAsia="pt-BR"/>
        </w:rPr>
        <w:t>nsão do que as CEBs representam</w:t>
      </w:r>
      <w:r w:rsidR="002D7F62">
        <w:rPr>
          <w:rFonts w:ascii="Times New Roman" w:eastAsia="Times New Roman" w:hAnsi="Times New Roman" w:cs="Times New Roman"/>
          <w:sz w:val="24"/>
          <w:szCs w:val="24"/>
          <w:lang w:val="pt-PT" w:eastAsia="pt-BR"/>
        </w:rPr>
        <w:t xml:space="preserve">, verificamos </w:t>
      </w:r>
      <w:r>
        <w:rPr>
          <w:rFonts w:ascii="Times New Roman" w:eastAsia="Times New Roman" w:hAnsi="Times New Roman" w:cs="Times New Roman"/>
          <w:sz w:val="24"/>
          <w:szCs w:val="24"/>
          <w:lang w:val="pt-PT" w:eastAsia="pt-BR"/>
        </w:rPr>
        <w:t>que</w:t>
      </w:r>
      <w:r w:rsidR="008B41D6">
        <w:rPr>
          <w:rFonts w:ascii="Times New Roman" w:eastAsia="Times New Roman" w:hAnsi="Times New Roman" w:cs="Times New Roman"/>
          <w:sz w:val="24"/>
          <w:szCs w:val="24"/>
          <w:lang w:val="pt-PT" w:eastAsia="pt-BR"/>
        </w:rPr>
        <w:t xml:space="preserve"> este movimento eclesial popular </w:t>
      </w:r>
      <w:r>
        <w:rPr>
          <w:rFonts w:ascii="Times New Roman" w:eastAsia="Times New Roman" w:hAnsi="Times New Roman" w:cs="Times New Roman"/>
          <w:sz w:val="24"/>
          <w:szCs w:val="24"/>
          <w:lang w:val="pt-PT" w:eastAsia="pt-BR"/>
        </w:rPr>
        <w:t xml:space="preserve">construiu </w:t>
      </w:r>
      <w:r w:rsidR="009469FF">
        <w:rPr>
          <w:rFonts w:ascii="Times New Roman" w:eastAsia="Times New Roman" w:hAnsi="Times New Roman" w:cs="Times New Roman"/>
          <w:sz w:val="24"/>
          <w:szCs w:val="24"/>
          <w:lang w:val="pt-PT" w:eastAsia="pt-BR"/>
        </w:rPr>
        <w:t xml:space="preserve">seu espaço e </w:t>
      </w:r>
      <w:r>
        <w:rPr>
          <w:rFonts w:ascii="Times New Roman" w:eastAsia="Times New Roman" w:hAnsi="Times New Roman" w:cs="Times New Roman"/>
          <w:sz w:val="24"/>
          <w:szCs w:val="24"/>
          <w:lang w:val="pt-PT" w:eastAsia="pt-BR"/>
        </w:rPr>
        <w:t>seu marco referencial na história eclesial e social da realidade brasileira</w:t>
      </w:r>
      <w:r w:rsidR="00C647EB" w:rsidRPr="008B41D6">
        <w:rPr>
          <w:rFonts w:ascii="Times New Roman" w:eastAsia="Times New Roman" w:hAnsi="Times New Roman" w:cs="Times New Roman"/>
          <w:sz w:val="24"/>
          <w:szCs w:val="24"/>
          <w:lang w:val="pt-PT" w:eastAsia="pt-BR"/>
        </w:rPr>
        <w:t xml:space="preserve">, </w:t>
      </w:r>
      <w:r w:rsidR="008B41D6">
        <w:rPr>
          <w:rFonts w:ascii="Times New Roman" w:eastAsia="Times New Roman" w:hAnsi="Times New Roman" w:cs="Times New Roman"/>
          <w:sz w:val="24"/>
          <w:szCs w:val="24"/>
          <w:lang w:val="pt-PT" w:eastAsia="pt-BR"/>
        </w:rPr>
        <w:t>sobretudo, p</w:t>
      </w:r>
      <w:r w:rsidR="008169EF">
        <w:rPr>
          <w:rFonts w:ascii="Times New Roman" w:eastAsia="Times New Roman" w:hAnsi="Times New Roman" w:cs="Times New Roman"/>
          <w:sz w:val="24"/>
          <w:szCs w:val="24"/>
          <w:lang w:val="pt-PT" w:eastAsia="pt-BR"/>
        </w:rPr>
        <w:t xml:space="preserve">ela diversidade com que se inserem </w:t>
      </w:r>
      <w:r w:rsidR="00F71ED5">
        <w:rPr>
          <w:rFonts w:ascii="Times New Roman" w:eastAsia="Times New Roman" w:hAnsi="Times New Roman" w:cs="Times New Roman"/>
          <w:sz w:val="24"/>
          <w:szCs w:val="24"/>
          <w:lang w:val="pt-PT" w:eastAsia="pt-BR"/>
        </w:rPr>
        <w:t xml:space="preserve">nas questões sociais do cotidiano em que vivem. Assim, as CEBs, diferentemente do modelo hierárquico da Igreja Católica, são </w:t>
      </w:r>
      <w:r w:rsidR="00C647EB" w:rsidRPr="008326F4">
        <w:rPr>
          <w:rFonts w:ascii="Times New Roman" w:eastAsia="Times New Roman" w:hAnsi="Times New Roman" w:cs="Times New Roman"/>
          <w:sz w:val="24"/>
          <w:szCs w:val="24"/>
          <w:lang w:val="pt-PT" w:eastAsia="pt-BR"/>
        </w:rPr>
        <w:t xml:space="preserve">organizações </w:t>
      </w:r>
      <w:r w:rsidR="00F71ED5">
        <w:rPr>
          <w:rFonts w:ascii="Times New Roman" w:eastAsia="Times New Roman" w:hAnsi="Times New Roman" w:cs="Times New Roman"/>
          <w:sz w:val="24"/>
          <w:szCs w:val="24"/>
          <w:lang w:val="pt-PT" w:eastAsia="pt-BR"/>
        </w:rPr>
        <w:t xml:space="preserve">de modo descentralizado que buscam dar respostas aos desafios enfrentados sejam religiosos sejam sociais. </w:t>
      </w:r>
    </w:p>
    <w:p w:rsidR="004C5F27" w:rsidRDefault="00835523" w:rsidP="003A602A">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sidRPr="00CA6636">
        <w:rPr>
          <w:rFonts w:ascii="Times New Roman" w:eastAsia="Times New Roman" w:hAnsi="Times New Roman" w:cs="Times New Roman"/>
          <w:sz w:val="24"/>
          <w:szCs w:val="24"/>
          <w:lang w:val="pt-PT" w:eastAsia="pt-BR"/>
        </w:rPr>
        <w:t>Conforme Teixeira</w:t>
      </w:r>
      <w:r w:rsidR="00A16F59" w:rsidRPr="00CA6636">
        <w:rPr>
          <w:rFonts w:ascii="Times New Roman" w:eastAsia="Times New Roman" w:hAnsi="Times New Roman" w:cs="Times New Roman"/>
          <w:sz w:val="24"/>
          <w:szCs w:val="24"/>
          <w:lang w:val="pt-PT" w:eastAsia="pt-BR"/>
        </w:rPr>
        <w:t xml:space="preserve"> (1993, p. 12)</w:t>
      </w:r>
      <w:r w:rsidR="003F4E41">
        <w:rPr>
          <w:rFonts w:ascii="Times New Roman" w:eastAsia="Times New Roman" w:hAnsi="Times New Roman" w:cs="Times New Roman"/>
          <w:sz w:val="24"/>
          <w:szCs w:val="24"/>
          <w:lang w:val="pt-PT" w:eastAsia="pt-BR"/>
        </w:rPr>
        <w:t>,</w:t>
      </w:r>
      <w:r w:rsidR="00A16F59" w:rsidRPr="00CA6636">
        <w:rPr>
          <w:rFonts w:ascii="Times New Roman" w:eastAsia="Times New Roman" w:hAnsi="Times New Roman" w:cs="Times New Roman"/>
          <w:sz w:val="24"/>
          <w:szCs w:val="24"/>
          <w:lang w:val="pt-PT" w:eastAsia="pt-BR"/>
        </w:rPr>
        <w:t xml:space="preserve"> a gênese das CEBs no Brasil </w:t>
      </w:r>
      <w:r w:rsidR="00D90DFC">
        <w:rPr>
          <w:rFonts w:ascii="Times New Roman" w:eastAsia="Times New Roman" w:hAnsi="Times New Roman" w:cs="Times New Roman"/>
          <w:sz w:val="24"/>
          <w:szCs w:val="24"/>
          <w:lang w:val="pt-PT" w:eastAsia="pt-BR"/>
        </w:rPr>
        <w:t xml:space="preserve">ocorreram a partir de </w:t>
      </w:r>
      <w:r w:rsidR="00C647EB" w:rsidRPr="00CA6636">
        <w:rPr>
          <w:rFonts w:ascii="Times New Roman" w:eastAsia="Times New Roman" w:hAnsi="Times New Roman" w:cs="Times New Roman"/>
          <w:sz w:val="24"/>
          <w:szCs w:val="24"/>
          <w:lang w:val="pt-PT" w:eastAsia="pt-BR"/>
        </w:rPr>
        <w:t>experiência</w:t>
      </w:r>
      <w:r w:rsidR="00D90DFC">
        <w:rPr>
          <w:rFonts w:ascii="Times New Roman" w:eastAsia="Times New Roman" w:hAnsi="Times New Roman" w:cs="Times New Roman"/>
          <w:sz w:val="24"/>
          <w:szCs w:val="24"/>
          <w:lang w:val="pt-PT" w:eastAsia="pt-BR"/>
        </w:rPr>
        <w:t>s</w:t>
      </w:r>
      <w:r w:rsidR="00C647EB" w:rsidRPr="00CA6636">
        <w:rPr>
          <w:rFonts w:ascii="Times New Roman" w:eastAsia="Times New Roman" w:hAnsi="Times New Roman" w:cs="Times New Roman"/>
          <w:sz w:val="24"/>
          <w:szCs w:val="24"/>
          <w:lang w:val="pt-PT" w:eastAsia="pt-BR"/>
        </w:rPr>
        <w:t xml:space="preserve"> de catequese popular </w:t>
      </w:r>
      <w:r w:rsidR="00D90DFC">
        <w:rPr>
          <w:rFonts w:ascii="Times New Roman" w:eastAsia="Times New Roman" w:hAnsi="Times New Roman" w:cs="Times New Roman"/>
          <w:sz w:val="24"/>
          <w:szCs w:val="24"/>
          <w:lang w:val="pt-PT" w:eastAsia="pt-BR"/>
        </w:rPr>
        <w:t xml:space="preserve">juntamente com o </w:t>
      </w:r>
      <w:hyperlink r:id="rId13" w:tooltip="Movimento de Educação de Base (página não existe)" w:history="1">
        <w:r w:rsidR="00C647EB" w:rsidRPr="008326F4">
          <w:rPr>
            <w:rFonts w:ascii="Times New Roman" w:eastAsia="Times New Roman" w:hAnsi="Times New Roman" w:cs="Times New Roman"/>
            <w:sz w:val="24"/>
            <w:szCs w:val="24"/>
            <w:lang w:val="pt-PT" w:eastAsia="pt-BR"/>
          </w:rPr>
          <w:t>Movimento de Educação de Base</w:t>
        </w:r>
      </w:hyperlink>
      <w:r w:rsidR="003F4E41">
        <w:rPr>
          <w:rFonts w:ascii="Times New Roman" w:eastAsia="Times New Roman" w:hAnsi="Times New Roman" w:cs="Times New Roman"/>
          <w:sz w:val="24"/>
          <w:szCs w:val="24"/>
          <w:lang w:val="pt-PT" w:eastAsia="pt-BR"/>
        </w:rPr>
        <w:t>. Este período serviu como</w:t>
      </w:r>
      <w:r w:rsidR="00CA6636">
        <w:rPr>
          <w:rFonts w:ascii="Times New Roman" w:eastAsia="Times New Roman" w:hAnsi="Times New Roman" w:cs="Times New Roman"/>
          <w:sz w:val="24"/>
          <w:szCs w:val="24"/>
          <w:lang w:val="pt-PT" w:eastAsia="pt-BR"/>
        </w:rPr>
        <w:t xml:space="preserve"> afirmação do laica</w:t>
      </w:r>
      <w:r w:rsidR="00D90DFC">
        <w:rPr>
          <w:rFonts w:ascii="Times New Roman" w:eastAsia="Times New Roman" w:hAnsi="Times New Roman" w:cs="Times New Roman"/>
          <w:sz w:val="24"/>
          <w:szCs w:val="24"/>
          <w:lang w:val="pt-PT" w:eastAsia="pt-BR"/>
        </w:rPr>
        <w:t>t</w:t>
      </w:r>
      <w:r w:rsidR="00CA6636">
        <w:rPr>
          <w:rFonts w:ascii="Times New Roman" w:eastAsia="Times New Roman" w:hAnsi="Times New Roman" w:cs="Times New Roman"/>
          <w:sz w:val="24"/>
          <w:szCs w:val="24"/>
          <w:lang w:val="pt-PT" w:eastAsia="pt-BR"/>
        </w:rPr>
        <w:t xml:space="preserve">o, </w:t>
      </w:r>
      <w:r w:rsidR="00D90DFC">
        <w:rPr>
          <w:rFonts w:ascii="Times New Roman" w:eastAsia="Times New Roman" w:hAnsi="Times New Roman" w:cs="Times New Roman"/>
          <w:sz w:val="24"/>
          <w:szCs w:val="24"/>
          <w:lang w:val="pt-PT" w:eastAsia="pt-BR"/>
        </w:rPr>
        <w:t>numa</w:t>
      </w:r>
      <w:r w:rsidR="00B4198E">
        <w:rPr>
          <w:rFonts w:ascii="Times New Roman" w:eastAsia="Times New Roman" w:hAnsi="Times New Roman" w:cs="Times New Roman"/>
          <w:sz w:val="24"/>
          <w:szCs w:val="24"/>
          <w:lang w:val="pt-PT" w:eastAsia="pt-BR"/>
        </w:rPr>
        <w:t xml:space="preserve"> </w:t>
      </w:r>
      <w:r w:rsidR="003F4E41">
        <w:rPr>
          <w:rFonts w:ascii="Times New Roman" w:eastAsia="Times New Roman" w:hAnsi="Times New Roman" w:cs="Times New Roman"/>
          <w:sz w:val="24"/>
          <w:szCs w:val="24"/>
          <w:lang w:val="pt-PT" w:eastAsia="pt-BR"/>
        </w:rPr>
        <w:t>intensa re</w:t>
      </w:r>
      <w:r w:rsidR="00CA6636">
        <w:rPr>
          <w:rFonts w:ascii="Times New Roman" w:eastAsia="Times New Roman" w:hAnsi="Times New Roman" w:cs="Times New Roman"/>
          <w:sz w:val="24"/>
          <w:szCs w:val="24"/>
          <w:lang w:val="pt-PT" w:eastAsia="pt-BR"/>
        </w:rPr>
        <w:t xml:space="preserve">articulação da pastoral popular </w:t>
      </w:r>
      <w:r w:rsidR="00B13471">
        <w:rPr>
          <w:rFonts w:ascii="Times New Roman" w:eastAsia="Times New Roman" w:hAnsi="Times New Roman" w:cs="Times New Roman"/>
          <w:sz w:val="24"/>
          <w:szCs w:val="24"/>
          <w:lang w:val="pt-PT" w:eastAsia="pt-BR"/>
        </w:rPr>
        <w:t>com os movimentos sociais, numa perspectiva transformadora</w:t>
      </w:r>
      <w:r w:rsidR="003F4E41">
        <w:rPr>
          <w:rFonts w:ascii="Times New Roman" w:eastAsia="Times New Roman" w:hAnsi="Times New Roman" w:cs="Times New Roman"/>
          <w:sz w:val="24"/>
          <w:szCs w:val="24"/>
          <w:lang w:val="pt-PT" w:eastAsia="pt-BR"/>
        </w:rPr>
        <w:t xml:space="preserve"> de um contexto</w:t>
      </w:r>
      <w:r w:rsidR="00CA6636">
        <w:rPr>
          <w:rFonts w:ascii="Times New Roman" w:eastAsia="Times New Roman" w:hAnsi="Times New Roman" w:cs="Times New Roman"/>
          <w:sz w:val="24"/>
          <w:szCs w:val="24"/>
          <w:lang w:val="pt-PT" w:eastAsia="pt-BR"/>
        </w:rPr>
        <w:t xml:space="preserve"> polític</w:t>
      </w:r>
      <w:r w:rsidR="003F4E41">
        <w:rPr>
          <w:rFonts w:ascii="Times New Roman" w:eastAsia="Times New Roman" w:hAnsi="Times New Roman" w:cs="Times New Roman"/>
          <w:sz w:val="24"/>
          <w:szCs w:val="24"/>
          <w:lang w:val="pt-PT" w:eastAsia="pt-BR"/>
        </w:rPr>
        <w:t>o</w:t>
      </w:r>
      <w:r w:rsidR="00AD3757">
        <w:rPr>
          <w:rFonts w:ascii="Times New Roman" w:eastAsia="Times New Roman" w:hAnsi="Times New Roman" w:cs="Times New Roman"/>
          <w:sz w:val="24"/>
          <w:szCs w:val="24"/>
          <w:lang w:val="pt-PT" w:eastAsia="pt-BR"/>
        </w:rPr>
        <w:t xml:space="preserve"> fortemente marcado pelo o golpe militar de 1964</w:t>
      </w:r>
      <w:r w:rsidR="00B13471">
        <w:rPr>
          <w:rFonts w:ascii="Times New Roman" w:eastAsia="Times New Roman" w:hAnsi="Times New Roman" w:cs="Times New Roman"/>
          <w:sz w:val="24"/>
          <w:szCs w:val="24"/>
          <w:lang w:val="pt-PT" w:eastAsia="pt-BR"/>
        </w:rPr>
        <w:t xml:space="preserve"> em nosso país.</w:t>
      </w:r>
    </w:p>
    <w:p w:rsidR="00AF0BC2" w:rsidRDefault="00AC77CB" w:rsidP="004D3934">
      <w:pPr>
        <w:spacing w:after="0" w:line="360" w:lineRule="auto"/>
        <w:ind w:firstLine="709"/>
        <w:jc w:val="both"/>
        <w:rPr>
          <w:rFonts w:ascii="Times New Roman" w:eastAsia="Times New Roman" w:hAnsi="Times New Roman" w:cs="Times New Roman"/>
          <w:sz w:val="24"/>
          <w:szCs w:val="24"/>
          <w:lang w:eastAsia="ja-JP"/>
        </w:rPr>
      </w:pPr>
      <w:r w:rsidRPr="00AA5488">
        <w:rPr>
          <w:rFonts w:ascii="Times New Roman" w:eastAsia="Times New Roman" w:hAnsi="Times New Roman" w:cs="Times New Roman"/>
          <w:sz w:val="24"/>
          <w:szCs w:val="24"/>
          <w:lang w:eastAsia="ja-JP"/>
        </w:rPr>
        <w:t>P</w:t>
      </w:r>
      <w:r w:rsidR="00B34411" w:rsidRPr="00AA5488">
        <w:rPr>
          <w:rFonts w:ascii="Times New Roman" w:eastAsia="Times New Roman" w:hAnsi="Times New Roman" w:cs="Times New Roman"/>
          <w:sz w:val="24"/>
          <w:szCs w:val="24"/>
          <w:lang w:eastAsia="ja-JP"/>
        </w:rPr>
        <w:t xml:space="preserve">ercebemos </w:t>
      </w:r>
      <w:r w:rsidRPr="00AA5488">
        <w:rPr>
          <w:rFonts w:ascii="Times New Roman" w:eastAsia="Times New Roman" w:hAnsi="Times New Roman" w:cs="Times New Roman"/>
          <w:sz w:val="24"/>
          <w:szCs w:val="24"/>
          <w:lang w:eastAsia="ja-JP"/>
        </w:rPr>
        <w:t>a partir deste período, n</w:t>
      </w:r>
      <w:r w:rsidR="00B34411" w:rsidRPr="00AA5488">
        <w:rPr>
          <w:rFonts w:ascii="Times New Roman" w:eastAsia="Times New Roman" w:hAnsi="Times New Roman" w:cs="Times New Roman"/>
          <w:sz w:val="24"/>
          <w:szCs w:val="24"/>
          <w:lang w:eastAsia="ja-JP"/>
        </w:rPr>
        <w:t>o âmbito de sua trajetória e</w:t>
      </w:r>
      <w:r w:rsidR="00AF0BC2" w:rsidRPr="00AA5488">
        <w:rPr>
          <w:rFonts w:ascii="Times New Roman" w:eastAsia="Times New Roman" w:hAnsi="Times New Roman" w:cs="Times New Roman"/>
          <w:sz w:val="24"/>
          <w:szCs w:val="24"/>
          <w:lang w:eastAsia="ja-JP"/>
        </w:rPr>
        <w:t xml:space="preserve"> atuação</w:t>
      </w:r>
      <w:r w:rsidRPr="00AA5488">
        <w:rPr>
          <w:rFonts w:ascii="Times New Roman" w:eastAsia="Times New Roman" w:hAnsi="Times New Roman" w:cs="Times New Roman"/>
          <w:sz w:val="24"/>
          <w:szCs w:val="24"/>
          <w:lang w:eastAsia="ja-JP"/>
        </w:rPr>
        <w:t>,</w:t>
      </w:r>
      <w:r w:rsidR="00B4198E">
        <w:rPr>
          <w:rFonts w:ascii="Times New Roman" w:eastAsia="Times New Roman" w:hAnsi="Times New Roman" w:cs="Times New Roman"/>
          <w:sz w:val="24"/>
          <w:szCs w:val="24"/>
          <w:lang w:eastAsia="ja-JP"/>
        </w:rPr>
        <w:t xml:space="preserve"> </w:t>
      </w:r>
      <w:r w:rsidR="00B34411" w:rsidRPr="00AA5488">
        <w:rPr>
          <w:rFonts w:ascii="Times New Roman" w:eastAsia="Times New Roman" w:hAnsi="Times New Roman" w:cs="Times New Roman"/>
          <w:sz w:val="24"/>
          <w:szCs w:val="24"/>
          <w:lang w:eastAsia="ja-JP"/>
        </w:rPr>
        <w:t>a estreita</w:t>
      </w:r>
      <w:r w:rsidR="00B4198E">
        <w:rPr>
          <w:rFonts w:ascii="Times New Roman" w:eastAsia="Times New Roman" w:hAnsi="Times New Roman" w:cs="Times New Roman"/>
          <w:sz w:val="24"/>
          <w:szCs w:val="24"/>
          <w:lang w:eastAsia="ja-JP"/>
        </w:rPr>
        <w:t xml:space="preserve"> </w:t>
      </w:r>
      <w:r w:rsidR="00B34411" w:rsidRPr="00F0629D">
        <w:rPr>
          <w:rFonts w:ascii="Times New Roman" w:eastAsia="Times New Roman" w:hAnsi="Times New Roman" w:cs="Times New Roman"/>
          <w:sz w:val="24"/>
          <w:szCs w:val="24"/>
          <w:lang w:eastAsia="ja-JP"/>
        </w:rPr>
        <w:t>relação que se deu entre a</w:t>
      </w:r>
      <w:r w:rsidR="00AF0BC2" w:rsidRPr="00F0629D">
        <w:rPr>
          <w:rFonts w:ascii="Times New Roman" w:eastAsia="Times New Roman" w:hAnsi="Times New Roman" w:cs="Times New Roman"/>
          <w:sz w:val="24"/>
          <w:szCs w:val="24"/>
          <w:lang w:eastAsia="ja-JP"/>
        </w:rPr>
        <w:t>s CEBs e os movimentos sociais</w:t>
      </w:r>
      <w:r w:rsidR="00B34411" w:rsidRPr="00F0629D">
        <w:rPr>
          <w:rFonts w:ascii="Times New Roman" w:eastAsia="Times New Roman" w:hAnsi="Times New Roman" w:cs="Times New Roman"/>
          <w:sz w:val="24"/>
          <w:szCs w:val="24"/>
          <w:lang w:eastAsia="ja-JP"/>
        </w:rPr>
        <w:t xml:space="preserve">, </w:t>
      </w:r>
      <w:r w:rsidRPr="00F0629D">
        <w:rPr>
          <w:rFonts w:ascii="Times New Roman" w:eastAsia="Times New Roman" w:hAnsi="Times New Roman" w:cs="Times New Roman"/>
          <w:sz w:val="24"/>
          <w:szCs w:val="24"/>
          <w:lang w:eastAsia="ja-JP"/>
        </w:rPr>
        <w:t xml:space="preserve">articulando-se através </w:t>
      </w:r>
      <w:r w:rsidR="00B34411" w:rsidRPr="00F0629D">
        <w:rPr>
          <w:rFonts w:ascii="Times New Roman" w:eastAsia="Times New Roman" w:hAnsi="Times New Roman" w:cs="Times New Roman"/>
          <w:sz w:val="24"/>
          <w:szCs w:val="24"/>
          <w:lang w:eastAsia="ja-JP"/>
        </w:rPr>
        <w:t>de</w:t>
      </w:r>
      <w:r>
        <w:rPr>
          <w:rFonts w:ascii="Times New Roman" w:eastAsia="Times New Roman" w:hAnsi="Times New Roman" w:cs="Times New Roman"/>
          <w:sz w:val="24"/>
          <w:szCs w:val="24"/>
          <w:lang w:eastAsia="ja-JP"/>
        </w:rPr>
        <w:t xml:space="preserve"> pontos comuns, sobretudo, ligados à</w:t>
      </w:r>
      <w:r w:rsidR="004D3934" w:rsidRPr="002242A4">
        <w:rPr>
          <w:rFonts w:ascii="Times New Roman" w:eastAsia="Times New Roman" w:hAnsi="Times New Roman" w:cs="Times New Roman"/>
          <w:sz w:val="24"/>
          <w:szCs w:val="24"/>
          <w:lang w:eastAsia="ja-JP"/>
        </w:rPr>
        <w:t xml:space="preserve"> realidade do </w:t>
      </w:r>
      <w:r w:rsidR="004D3934">
        <w:rPr>
          <w:rFonts w:ascii="Times New Roman" w:eastAsia="Times New Roman" w:hAnsi="Times New Roman" w:cs="Times New Roman"/>
          <w:sz w:val="24"/>
          <w:szCs w:val="24"/>
          <w:lang w:eastAsia="ja-JP"/>
        </w:rPr>
        <w:t xml:space="preserve">povo </w:t>
      </w:r>
      <w:r w:rsidR="00AF0BC2">
        <w:rPr>
          <w:rFonts w:ascii="Times New Roman" w:eastAsia="Times New Roman" w:hAnsi="Times New Roman" w:cs="Times New Roman"/>
          <w:sz w:val="24"/>
          <w:szCs w:val="24"/>
          <w:lang w:eastAsia="ja-JP"/>
        </w:rPr>
        <w:t>sof</w:t>
      </w:r>
      <w:r w:rsidR="00D54B9B">
        <w:rPr>
          <w:rFonts w:ascii="Times New Roman" w:eastAsia="Times New Roman" w:hAnsi="Times New Roman" w:cs="Times New Roman"/>
          <w:sz w:val="24"/>
          <w:szCs w:val="24"/>
          <w:lang w:eastAsia="ja-JP"/>
        </w:rPr>
        <w:t>rido, marginalizado e explorado</w:t>
      </w:r>
      <w:r w:rsidR="00AF0BC2">
        <w:rPr>
          <w:rFonts w:ascii="Times New Roman" w:eastAsia="Times New Roman" w:hAnsi="Times New Roman" w:cs="Times New Roman"/>
          <w:sz w:val="24"/>
          <w:szCs w:val="24"/>
          <w:lang w:eastAsia="ja-JP"/>
        </w:rPr>
        <w:t>, ou seja, ambos</w:t>
      </w:r>
      <w:r w:rsidR="004D3934">
        <w:rPr>
          <w:rFonts w:ascii="Times New Roman" w:eastAsia="Times New Roman" w:hAnsi="Times New Roman" w:cs="Times New Roman"/>
          <w:sz w:val="24"/>
          <w:szCs w:val="24"/>
          <w:lang w:eastAsia="ja-JP"/>
        </w:rPr>
        <w:t xml:space="preserve"> se </w:t>
      </w:r>
      <w:r w:rsidR="00AF0BC2">
        <w:rPr>
          <w:rFonts w:ascii="Times New Roman" w:eastAsia="Times New Roman" w:hAnsi="Times New Roman" w:cs="Times New Roman"/>
          <w:sz w:val="24"/>
          <w:szCs w:val="24"/>
          <w:lang w:eastAsia="ja-JP"/>
        </w:rPr>
        <w:t>encontram juntos e misturados em buscas de soluções em prol d</w:t>
      </w:r>
      <w:r w:rsidR="00CC6F06">
        <w:rPr>
          <w:rFonts w:ascii="Times New Roman" w:eastAsia="Times New Roman" w:hAnsi="Times New Roman" w:cs="Times New Roman"/>
          <w:sz w:val="24"/>
          <w:szCs w:val="24"/>
          <w:lang w:eastAsia="ja-JP"/>
        </w:rPr>
        <w:t>e um</w:t>
      </w:r>
      <w:r w:rsidR="00AF0BC2">
        <w:rPr>
          <w:rFonts w:ascii="Times New Roman" w:eastAsia="Times New Roman" w:hAnsi="Times New Roman" w:cs="Times New Roman"/>
          <w:sz w:val="24"/>
          <w:szCs w:val="24"/>
          <w:lang w:eastAsia="ja-JP"/>
        </w:rPr>
        <w:t>a coletividade</w:t>
      </w:r>
      <w:r w:rsidR="001D5416">
        <w:rPr>
          <w:rFonts w:ascii="Times New Roman" w:eastAsia="Times New Roman" w:hAnsi="Times New Roman" w:cs="Times New Roman"/>
          <w:sz w:val="24"/>
          <w:szCs w:val="24"/>
          <w:lang w:eastAsia="ja-JP"/>
        </w:rPr>
        <w:t xml:space="preserve"> que anseia por condições dignas de seus direitos</w:t>
      </w:r>
      <w:r w:rsidR="00AF0BC2">
        <w:rPr>
          <w:rFonts w:ascii="Times New Roman" w:eastAsia="Times New Roman" w:hAnsi="Times New Roman" w:cs="Times New Roman"/>
          <w:sz w:val="24"/>
          <w:szCs w:val="24"/>
          <w:lang w:eastAsia="ja-JP"/>
        </w:rPr>
        <w:t xml:space="preserve">. </w:t>
      </w:r>
    </w:p>
    <w:p w:rsidR="004D3934" w:rsidRDefault="002A19C4" w:rsidP="004D3934">
      <w:pPr>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Neste sentido, não é difícil percebermos </w:t>
      </w:r>
      <w:r w:rsidR="00E44DDA">
        <w:rPr>
          <w:rFonts w:ascii="Times New Roman" w:eastAsia="Times New Roman" w:hAnsi="Times New Roman" w:cs="Times New Roman"/>
          <w:sz w:val="24"/>
          <w:szCs w:val="24"/>
          <w:lang w:eastAsia="ja-JP"/>
        </w:rPr>
        <w:t>o porquê de</w:t>
      </w:r>
      <w:r>
        <w:rPr>
          <w:rFonts w:ascii="Times New Roman" w:eastAsia="Times New Roman" w:hAnsi="Times New Roman" w:cs="Times New Roman"/>
          <w:sz w:val="24"/>
          <w:szCs w:val="24"/>
          <w:lang w:eastAsia="ja-JP"/>
        </w:rPr>
        <w:t>, mesmo partindo de um</w:t>
      </w:r>
      <w:r w:rsidR="004D3934" w:rsidRPr="002242A4">
        <w:rPr>
          <w:rFonts w:ascii="Times New Roman" w:eastAsia="Times New Roman" w:hAnsi="Times New Roman" w:cs="Times New Roman"/>
          <w:sz w:val="24"/>
          <w:szCs w:val="24"/>
          <w:lang w:eastAsia="ja-JP"/>
        </w:rPr>
        <w:t xml:space="preserve"> cenário </w:t>
      </w:r>
      <w:r w:rsidR="00E44DDA">
        <w:rPr>
          <w:rFonts w:ascii="Times New Roman" w:eastAsia="Times New Roman" w:hAnsi="Times New Roman" w:cs="Times New Roman"/>
          <w:sz w:val="24"/>
          <w:szCs w:val="24"/>
          <w:lang w:eastAsia="ja-JP"/>
        </w:rPr>
        <w:t>de uma</w:t>
      </w:r>
      <w:r w:rsidR="00490D55">
        <w:rPr>
          <w:rFonts w:ascii="Times New Roman" w:eastAsia="Times New Roman" w:hAnsi="Times New Roman" w:cs="Times New Roman"/>
          <w:sz w:val="24"/>
          <w:szCs w:val="24"/>
          <w:lang w:eastAsia="ja-JP"/>
        </w:rPr>
        <w:t>instituição</w:t>
      </w:r>
      <w:r w:rsidR="004D3934" w:rsidRPr="002242A4">
        <w:rPr>
          <w:rFonts w:ascii="Times New Roman" w:eastAsia="Times New Roman" w:hAnsi="Times New Roman" w:cs="Times New Roman"/>
          <w:sz w:val="24"/>
          <w:szCs w:val="24"/>
          <w:lang w:eastAsia="ja-JP"/>
        </w:rPr>
        <w:t xml:space="preserve"> religios</w:t>
      </w:r>
      <w:r w:rsidR="00490D55">
        <w:rPr>
          <w:rFonts w:ascii="Times New Roman" w:eastAsia="Times New Roman" w:hAnsi="Times New Roman" w:cs="Times New Roman"/>
          <w:sz w:val="24"/>
          <w:szCs w:val="24"/>
          <w:lang w:eastAsia="ja-JP"/>
        </w:rPr>
        <w:t>a</w:t>
      </w:r>
      <w:r w:rsidR="004D3934" w:rsidRPr="002242A4">
        <w:rPr>
          <w:rFonts w:ascii="Times New Roman" w:eastAsia="Times New Roman" w:hAnsi="Times New Roman" w:cs="Times New Roman"/>
          <w:sz w:val="24"/>
          <w:szCs w:val="24"/>
          <w:lang w:eastAsia="ja-JP"/>
        </w:rPr>
        <w:t xml:space="preserve">, </w:t>
      </w:r>
      <w:r w:rsidR="00E44DDA">
        <w:rPr>
          <w:rFonts w:ascii="Times New Roman" w:eastAsia="Times New Roman" w:hAnsi="Times New Roman" w:cs="Times New Roman"/>
          <w:sz w:val="24"/>
          <w:szCs w:val="24"/>
          <w:lang w:eastAsia="ja-JP"/>
        </w:rPr>
        <w:t xml:space="preserve">as CEBs estarem ligadas </w:t>
      </w:r>
      <w:r w:rsidR="00054C65">
        <w:rPr>
          <w:rFonts w:ascii="Times New Roman" w:eastAsia="Times New Roman" w:hAnsi="Times New Roman" w:cs="Times New Roman"/>
          <w:sz w:val="24"/>
          <w:szCs w:val="24"/>
          <w:lang w:eastAsia="ja-JP"/>
        </w:rPr>
        <w:t xml:space="preserve">e interligadas socialmente </w:t>
      </w:r>
      <w:r w:rsidR="004D3934" w:rsidRPr="002242A4">
        <w:rPr>
          <w:rFonts w:ascii="Times New Roman" w:eastAsia="Times New Roman" w:hAnsi="Times New Roman" w:cs="Times New Roman"/>
          <w:sz w:val="24"/>
          <w:szCs w:val="24"/>
          <w:lang w:eastAsia="ja-JP"/>
        </w:rPr>
        <w:t xml:space="preserve">aos </w:t>
      </w:r>
      <w:r w:rsidR="00054C65">
        <w:rPr>
          <w:rFonts w:ascii="Times New Roman" w:eastAsia="Times New Roman" w:hAnsi="Times New Roman" w:cs="Times New Roman"/>
          <w:sz w:val="24"/>
          <w:szCs w:val="24"/>
          <w:lang w:eastAsia="ja-JP"/>
        </w:rPr>
        <w:t xml:space="preserve">demais </w:t>
      </w:r>
      <w:r w:rsidR="004D3934" w:rsidRPr="002242A4">
        <w:rPr>
          <w:rFonts w:ascii="Times New Roman" w:eastAsia="Times New Roman" w:hAnsi="Times New Roman" w:cs="Times New Roman"/>
          <w:sz w:val="24"/>
          <w:szCs w:val="24"/>
          <w:lang w:eastAsia="ja-JP"/>
        </w:rPr>
        <w:t xml:space="preserve">movimentos populares, resistentes </w:t>
      </w:r>
      <w:r w:rsidR="003D08CE">
        <w:rPr>
          <w:rFonts w:ascii="Times New Roman" w:hAnsi="Times New Roman" w:cs="Times New Roman"/>
          <w:sz w:val="24"/>
          <w:szCs w:val="24"/>
        </w:rPr>
        <w:t xml:space="preserve">e contrapostos à forma </w:t>
      </w:r>
      <w:r w:rsidR="003D08CE" w:rsidRPr="000328B9">
        <w:rPr>
          <w:rFonts w:ascii="Times New Roman" w:hAnsi="Times New Roman" w:cs="Times New Roman"/>
          <w:sz w:val="24"/>
          <w:szCs w:val="24"/>
        </w:rPr>
        <w:t xml:space="preserve">mais repressiva </w:t>
      </w:r>
      <w:r w:rsidR="003D08CE">
        <w:rPr>
          <w:rFonts w:ascii="Times New Roman" w:hAnsi="Times New Roman" w:cs="Times New Roman"/>
          <w:sz w:val="24"/>
          <w:szCs w:val="24"/>
        </w:rPr>
        <w:t xml:space="preserve">e degradante </w:t>
      </w:r>
      <w:r w:rsidR="003D08CE" w:rsidRPr="000328B9">
        <w:rPr>
          <w:rFonts w:ascii="Times New Roman" w:hAnsi="Times New Roman" w:cs="Times New Roman"/>
          <w:sz w:val="24"/>
          <w:szCs w:val="24"/>
        </w:rPr>
        <w:t xml:space="preserve">da história brasileira </w:t>
      </w:r>
      <w:r w:rsidR="003D08CE">
        <w:rPr>
          <w:rFonts w:ascii="Times New Roman" w:hAnsi="Times New Roman" w:cs="Times New Roman"/>
          <w:sz w:val="24"/>
          <w:szCs w:val="24"/>
        </w:rPr>
        <w:t xml:space="preserve">– </w:t>
      </w:r>
      <w:r w:rsidR="00A11829">
        <w:rPr>
          <w:rFonts w:ascii="Times New Roman" w:hAnsi="Times New Roman" w:cs="Times New Roman"/>
          <w:sz w:val="24"/>
          <w:szCs w:val="24"/>
        </w:rPr>
        <w:t xml:space="preserve">a </w:t>
      </w:r>
      <w:r w:rsidR="003D08CE">
        <w:rPr>
          <w:rFonts w:ascii="Times New Roman" w:hAnsi="Times New Roman" w:cs="Times New Roman"/>
          <w:sz w:val="24"/>
          <w:szCs w:val="24"/>
        </w:rPr>
        <w:t xml:space="preserve">ditadura militar – </w:t>
      </w:r>
      <w:r w:rsidR="00490D55">
        <w:rPr>
          <w:rFonts w:ascii="Times New Roman" w:eastAsia="Times New Roman" w:hAnsi="Times New Roman" w:cs="Times New Roman"/>
          <w:sz w:val="24"/>
          <w:szCs w:val="24"/>
          <w:lang w:eastAsia="ja-JP"/>
        </w:rPr>
        <w:t>por mais de duas décadas</w:t>
      </w:r>
      <w:r w:rsidR="004D3934" w:rsidRPr="002242A4">
        <w:rPr>
          <w:rFonts w:ascii="Times New Roman" w:eastAsia="Times New Roman" w:hAnsi="Times New Roman" w:cs="Times New Roman"/>
          <w:sz w:val="24"/>
          <w:szCs w:val="24"/>
          <w:lang w:eastAsia="ja-JP"/>
        </w:rPr>
        <w:t xml:space="preserve">. </w:t>
      </w:r>
      <w:r w:rsidR="00054C65">
        <w:rPr>
          <w:rFonts w:ascii="Times New Roman" w:eastAsia="Times New Roman" w:hAnsi="Times New Roman" w:cs="Times New Roman"/>
          <w:sz w:val="24"/>
          <w:szCs w:val="24"/>
          <w:lang w:eastAsia="ja-JP"/>
        </w:rPr>
        <w:t xml:space="preserve">Por isso, </w:t>
      </w:r>
      <w:r w:rsidR="004D3934" w:rsidRPr="002242A4">
        <w:rPr>
          <w:rFonts w:ascii="Times New Roman" w:eastAsia="Times New Roman" w:hAnsi="Times New Roman" w:cs="Times New Roman"/>
          <w:sz w:val="24"/>
          <w:szCs w:val="24"/>
          <w:lang w:eastAsia="ja-JP"/>
        </w:rPr>
        <w:t>a exemplo de outros movimentos de lutas populares</w:t>
      </w:r>
      <w:r w:rsidR="00054C65">
        <w:rPr>
          <w:rFonts w:ascii="Times New Roman" w:eastAsia="Times New Roman" w:hAnsi="Times New Roman" w:cs="Times New Roman"/>
          <w:sz w:val="24"/>
          <w:szCs w:val="24"/>
          <w:lang w:eastAsia="ja-JP"/>
        </w:rPr>
        <w:t xml:space="preserve"> na história do Brasil, as CEBs, </w:t>
      </w:r>
      <w:r w:rsidR="002E567B">
        <w:rPr>
          <w:rFonts w:ascii="Times New Roman" w:eastAsia="Times New Roman" w:hAnsi="Times New Roman" w:cs="Times New Roman"/>
          <w:sz w:val="24"/>
          <w:szCs w:val="24"/>
          <w:lang w:eastAsia="ja-JP"/>
        </w:rPr>
        <w:t xml:space="preserve">marcadas </w:t>
      </w:r>
      <w:r w:rsidR="002E567B" w:rsidRPr="00EC5DD8">
        <w:rPr>
          <w:rFonts w:ascii="Times New Roman" w:eastAsia="Times New Roman" w:hAnsi="Times New Roman" w:cs="Times New Roman"/>
          <w:sz w:val="24"/>
          <w:szCs w:val="24"/>
          <w:lang w:eastAsia="ja-JP"/>
        </w:rPr>
        <w:t xml:space="preserve">pelo </w:t>
      </w:r>
      <w:r w:rsidR="004D3934" w:rsidRPr="00B608D6">
        <w:rPr>
          <w:rFonts w:ascii="Times New Roman" w:eastAsia="Times New Roman" w:hAnsi="Times New Roman" w:cs="Times New Roman"/>
          <w:i/>
          <w:sz w:val="24"/>
          <w:szCs w:val="24"/>
          <w:lang w:eastAsia="ja-JP"/>
        </w:rPr>
        <w:t>carisma religioso</w:t>
      </w:r>
      <w:r w:rsidR="004D3934" w:rsidRPr="00EC5DD8">
        <w:rPr>
          <w:rFonts w:ascii="Times New Roman" w:eastAsia="Times New Roman" w:hAnsi="Times New Roman" w:cs="Times New Roman"/>
          <w:sz w:val="24"/>
          <w:szCs w:val="24"/>
          <w:lang w:eastAsia="ja-JP"/>
        </w:rPr>
        <w:t xml:space="preserve">, </w:t>
      </w:r>
      <w:r w:rsidR="00054C65" w:rsidRPr="00EC5DD8">
        <w:rPr>
          <w:rFonts w:ascii="Times New Roman" w:eastAsia="Times New Roman" w:hAnsi="Times New Roman" w:cs="Times New Roman"/>
          <w:sz w:val="24"/>
          <w:szCs w:val="24"/>
          <w:lang w:eastAsia="ja-JP"/>
        </w:rPr>
        <w:t xml:space="preserve">estiveram fortemente </w:t>
      </w:r>
      <w:r w:rsidR="004D3934" w:rsidRPr="00EC5DD8">
        <w:rPr>
          <w:rFonts w:ascii="Times New Roman" w:eastAsia="Times New Roman" w:hAnsi="Times New Roman" w:cs="Times New Roman"/>
          <w:sz w:val="24"/>
          <w:szCs w:val="24"/>
          <w:lang w:eastAsia="ja-JP"/>
        </w:rPr>
        <w:t xml:space="preserve">comprometidas com a causa do pobre e as transformações sociais.  </w:t>
      </w:r>
    </w:p>
    <w:p w:rsidR="007767BC" w:rsidRPr="007767BC" w:rsidRDefault="007767BC" w:rsidP="007767BC">
      <w:pPr>
        <w:shd w:val="clear" w:color="auto" w:fill="FFFFFF"/>
        <w:spacing w:after="0" w:line="360" w:lineRule="auto"/>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A</w:t>
      </w:r>
      <w:r w:rsidRPr="00971B94">
        <w:rPr>
          <w:rFonts w:ascii="Times New Roman" w:eastAsia="Times New Roman" w:hAnsi="Times New Roman" w:cs="Times New Roman"/>
          <w:sz w:val="24"/>
          <w:szCs w:val="24"/>
          <w:lang w:val="pt-PT" w:eastAsia="pt-BR"/>
        </w:rPr>
        <w:t>s CEBs juntamente com os militantes</w:t>
      </w:r>
      <w:r>
        <w:rPr>
          <w:rFonts w:ascii="Times New Roman" w:eastAsia="Times New Roman" w:hAnsi="Times New Roman" w:cs="Times New Roman"/>
          <w:sz w:val="24"/>
          <w:szCs w:val="24"/>
          <w:lang w:val="pt-PT" w:eastAsia="pt-BR"/>
        </w:rPr>
        <w:t xml:space="preserve"> inseridos nas pastorais operária, rural e urbana, foram decisivas para que os movimentos sociais e políticos se consolidassem nas lutas e reivindicações, principlamente ao período de repressão militar acima citado. Assim, conforme Löwy (1991, p. 58) “Os militantes das CEBs, com apoio dos teólogos e bispos mais radicais, ajudaram a construir o movimento operário (urbano e rural) de massa, o maior e o mais radical de toda história do Brasil”. </w:t>
      </w:r>
    </w:p>
    <w:p w:rsidR="007747DF" w:rsidRDefault="00041DC7" w:rsidP="00D169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B8149F">
        <w:rPr>
          <w:rFonts w:ascii="Times New Roman" w:hAnsi="Times New Roman" w:cs="Times New Roman"/>
          <w:sz w:val="24"/>
          <w:szCs w:val="24"/>
        </w:rPr>
        <w:t xml:space="preserve">odemos </w:t>
      </w:r>
      <w:r w:rsidR="001B7ADE">
        <w:rPr>
          <w:rFonts w:ascii="Times New Roman" w:hAnsi="Times New Roman" w:cs="Times New Roman"/>
          <w:sz w:val="24"/>
          <w:szCs w:val="24"/>
        </w:rPr>
        <w:t>afirmar</w:t>
      </w:r>
      <w:r w:rsidR="00166096">
        <w:rPr>
          <w:rFonts w:ascii="Times New Roman" w:hAnsi="Times New Roman" w:cs="Times New Roman"/>
          <w:sz w:val="24"/>
          <w:szCs w:val="24"/>
        </w:rPr>
        <w:t>, por este viés,</w:t>
      </w:r>
      <w:r w:rsidR="00B8149F">
        <w:rPr>
          <w:rFonts w:ascii="Times New Roman" w:hAnsi="Times New Roman" w:cs="Times New Roman"/>
          <w:sz w:val="24"/>
          <w:szCs w:val="24"/>
        </w:rPr>
        <w:t xml:space="preserve"> que a</w:t>
      </w:r>
      <w:r w:rsidR="007747DF">
        <w:rPr>
          <w:rFonts w:ascii="Times New Roman" w:hAnsi="Times New Roman" w:cs="Times New Roman"/>
          <w:sz w:val="24"/>
          <w:szCs w:val="24"/>
        </w:rPr>
        <w:t xml:space="preserve"> história dos movimentos sociais </w:t>
      </w:r>
      <w:r w:rsidR="001B7ADE">
        <w:rPr>
          <w:rFonts w:ascii="Times New Roman" w:hAnsi="Times New Roman" w:cs="Times New Roman"/>
          <w:sz w:val="24"/>
          <w:szCs w:val="24"/>
        </w:rPr>
        <w:t xml:space="preserve">na América Latina e, principalmente, no Brasil </w:t>
      </w:r>
      <w:r w:rsidR="007747DF">
        <w:rPr>
          <w:rFonts w:ascii="Times New Roman" w:hAnsi="Times New Roman" w:cs="Times New Roman"/>
          <w:sz w:val="24"/>
          <w:szCs w:val="24"/>
        </w:rPr>
        <w:t xml:space="preserve">se confunde </w:t>
      </w:r>
      <w:r w:rsidR="001B7ADE">
        <w:rPr>
          <w:rFonts w:ascii="Times New Roman" w:hAnsi="Times New Roman" w:cs="Times New Roman"/>
          <w:sz w:val="24"/>
          <w:szCs w:val="24"/>
        </w:rPr>
        <w:t>com a</w:t>
      </w:r>
      <w:r w:rsidR="007747DF">
        <w:rPr>
          <w:rFonts w:ascii="Times New Roman" w:hAnsi="Times New Roman" w:cs="Times New Roman"/>
          <w:sz w:val="24"/>
          <w:szCs w:val="24"/>
        </w:rPr>
        <w:t xml:space="preserve"> atuação das CEBs</w:t>
      </w:r>
      <w:r w:rsidR="001F3D6A">
        <w:rPr>
          <w:rFonts w:ascii="Times New Roman" w:hAnsi="Times New Roman" w:cs="Times New Roman"/>
          <w:sz w:val="24"/>
          <w:szCs w:val="24"/>
        </w:rPr>
        <w:t xml:space="preserve">, </w:t>
      </w:r>
      <w:r w:rsidR="00E63120">
        <w:rPr>
          <w:rFonts w:ascii="Times New Roman" w:hAnsi="Times New Roman" w:cs="Times New Roman"/>
          <w:sz w:val="24"/>
          <w:szCs w:val="24"/>
        </w:rPr>
        <w:t xml:space="preserve">que nas palavras </w:t>
      </w:r>
      <w:r w:rsidR="00987A42">
        <w:rPr>
          <w:rFonts w:ascii="Times New Roman" w:hAnsi="Times New Roman" w:cs="Times New Roman"/>
          <w:sz w:val="24"/>
          <w:szCs w:val="24"/>
        </w:rPr>
        <w:t>d</w:t>
      </w:r>
      <w:r>
        <w:rPr>
          <w:rFonts w:ascii="Times New Roman" w:hAnsi="Times New Roman" w:cs="Times New Roman"/>
          <w:sz w:val="24"/>
          <w:szCs w:val="24"/>
        </w:rPr>
        <w:t xml:space="preserve">a socióloga Maria da Glória </w:t>
      </w:r>
      <w:r w:rsidR="007747DF">
        <w:rPr>
          <w:rFonts w:ascii="Times New Roman" w:hAnsi="Times New Roman" w:cs="Times New Roman"/>
          <w:sz w:val="24"/>
          <w:szCs w:val="24"/>
        </w:rPr>
        <w:t>Gohn</w:t>
      </w:r>
      <w:r>
        <w:rPr>
          <w:rFonts w:ascii="Times New Roman" w:hAnsi="Times New Roman" w:cs="Times New Roman"/>
          <w:sz w:val="24"/>
          <w:szCs w:val="24"/>
        </w:rPr>
        <w:t>, estudiosa dos movimentos sociais no Brasil</w:t>
      </w:r>
      <w:r w:rsidR="00B4198E">
        <w:rPr>
          <w:rFonts w:ascii="Times New Roman" w:hAnsi="Times New Roman" w:cs="Times New Roman"/>
          <w:sz w:val="24"/>
          <w:szCs w:val="24"/>
        </w:rPr>
        <w:t xml:space="preserve">, </w:t>
      </w:r>
      <w:r w:rsidR="007747DF">
        <w:rPr>
          <w:rFonts w:ascii="Times New Roman" w:hAnsi="Times New Roman" w:cs="Times New Roman"/>
          <w:sz w:val="24"/>
          <w:szCs w:val="24"/>
        </w:rPr>
        <w:t xml:space="preserve">afirma que “no fim da década de 1970 e parte dos anos 1980, ficaram famosos os movimentos </w:t>
      </w:r>
      <w:r w:rsidR="007747DF">
        <w:rPr>
          <w:rFonts w:ascii="Times New Roman" w:hAnsi="Times New Roman" w:cs="Times New Roman"/>
          <w:sz w:val="24"/>
          <w:szCs w:val="24"/>
        </w:rPr>
        <w:lastRenderedPageBreak/>
        <w:t>sociais populares articulados por grupos de oposição aos regimes militares, especialmente pelos movimentos de base cristãos, sob a inspiração da teologia da libertação”</w:t>
      </w:r>
      <w:r w:rsidR="007C4B1D">
        <w:rPr>
          <w:rFonts w:ascii="Times New Roman" w:hAnsi="Times New Roman" w:cs="Times New Roman"/>
          <w:sz w:val="24"/>
          <w:szCs w:val="24"/>
        </w:rPr>
        <w:t xml:space="preserve"> </w:t>
      </w:r>
      <w:r w:rsidR="0076237B">
        <w:rPr>
          <w:rFonts w:ascii="Times New Roman" w:hAnsi="Times New Roman" w:cs="Times New Roman"/>
          <w:sz w:val="24"/>
          <w:szCs w:val="24"/>
        </w:rPr>
        <w:t>(GOHN, 2011, p. 342)</w:t>
      </w:r>
      <w:r w:rsidR="007747DF">
        <w:rPr>
          <w:rFonts w:ascii="Times New Roman" w:hAnsi="Times New Roman" w:cs="Times New Roman"/>
          <w:sz w:val="24"/>
          <w:szCs w:val="24"/>
        </w:rPr>
        <w:t xml:space="preserve">. </w:t>
      </w:r>
    </w:p>
    <w:p w:rsidR="004D3934" w:rsidRPr="00420320" w:rsidRDefault="005A5E13" w:rsidP="00420320">
      <w:pPr>
        <w:spacing w:after="0" w:line="360" w:lineRule="auto"/>
        <w:ind w:firstLine="709"/>
        <w:jc w:val="both"/>
        <w:rPr>
          <w:rFonts w:ascii="Times New Roman" w:eastAsia="Times New Roman" w:hAnsi="Times New Roman" w:cs="Times New Roman"/>
          <w:sz w:val="24"/>
          <w:szCs w:val="24"/>
          <w:lang w:eastAsia="ja-JP"/>
        </w:rPr>
      </w:pPr>
      <w:r>
        <w:rPr>
          <w:rFonts w:ascii="Times New Roman" w:hAnsi="Times New Roman" w:cs="Times New Roman"/>
          <w:sz w:val="24"/>
          <w:szCs w:val="24"/>
        </w:rPr>
        <w:t>Assim, constatamos</w:t>
      </w:r>
      <w:r w:rsidR="003D08CE">
        <w:rPr>
          <w:rFonts w:ascii="Times New Roman" w:hAnsi="Times New Roman" w:cs="Times New Roman"/>
          <w:sz w:val="24"/>
          <w:szCs w:val="24"/>
        </w:rPr>
        <w:t xml:space="preserve"> que a</w:t>
      </w:r>
      <w:r w:rsidR="004D3934" w:rsidRPr="000328B9">
        <w:rPr>
          <w:rFonts w:ascii="Times New Roman" w:hAnsi="Times New Roman" w:cs="Times New Roman"/>
          <w:sz w:val="24"/>
          <w:szCs w:val="24"/>
        </w:rPr>
        <w:t>s</w:t>
      </w:r>
      <w:r>
        <w:rPr>
          <w:rFonts w:ascii="Times New Roman" w:hAnsi="Times New Roman" w:cs="Times New Roman"/>
          <w:sz w:val="24"/>
          <w:szCs w:val="24"/>
        </w:rPr>
        <w:t xml:space="preserve"> CEBs, a partir da realidade brasileira,</w:t>
      </w:r>
      <w:r w:rsidR="000328B9">
        <w:rPr>
          <w:rFonts w:ascii="Times New Roman" w:hAnsi="Times New Roman" w:cs="Times New Roman"/>
          <w:sz w:val="24"/>
          <w:szCs w:val="24"/>
        </w:rPr>
        <w:t xml:space="preserve"> foram constituídas como um importante </w:t>
      </w:r>
      <w:r w:rsidR="004D3934" w:rsidRPr="000328B9">
        <w:rPr>
          <w:rFonts w:ascii="Times New Roman" w:hAnsi="Times New Roman" w:cs="Times New Roman"/>
          <w:sz w:val="24"/>
          <w:szCs w:val="24"/>
        </w:rPr>
        <w:t xml:space="preserve">instrumento na formação </w:t>
      </w:r>
      <w:r w:rsidR="000328B9">
        <w:rPr>
          <w:rFonts w:ascii="Times New Roman" w:hAnsi="Times New Roman" w:cs="Times New Roman"/>
          <w:sz w:val="24"/>
          <w:szCs w:val="24"/>
        </w:rPr>
        <w:t xml:space="preserve">de lideranças </w:t>
      </w:r>
      <w:r w:rsidR="004D3934" w:rsidRPr="000328B9">
        <w:rPr>
          <w:rFonts w:ascii="Times New Roman" w:hAnsi="Times New Roman" w:cs="Times New Roman"/>
          <w:sz w:val="24"/>
          <w:szCs w:val="24"/>
        </w:rPr>
        <w:t>dos movimentos populares</w:t>
      </w:r>
      <w:r w:rsidR="000328B9">
        <w:rPr>
          <w:rFonts w:ascii="Times New Roman" w:hAnsi="Times New Roman" w:cs="Times New Roman"/>
          <w:sz w:val="24"/>
          <w:szCs w:val="24"/>
        </w:rPr>
        <w:t>, tanto para as pastorais sociaisquanto</w:t>
      </w:r>
      <w:r w:rsidR="004D3934" w:rsidRPr="000328B9">
        <w:rPr>
          <w:rFonts w:ascii="Times New Roman" w:hAnsi="Times New Roman" w:cs="Times New Roman"/>
          <w:sz w:val="24"/>
          <w:szCs w:val="24"/>
        </w:rPr>
        <w:t xml:space="preserve"> para </w:t>
      </w:r>
      <w:r w:rsidR="000328B9">
        <w:rPr>
          <w:rFonts w:ascii="Times New Roman" w:hAnsi="Times New Roman" w:cs="Times New Roman"/>
          <w:sz w:val="24"/>
          <w:szCs w:val="24"/>
        </w:rPr>
        <w:t xml:space="preserve">lideranças de </w:t>
      </w:r>
      <w:r w:rsidR="004D3934" w:rsidRPr="000328B9">
        <w:rPr>
          <w:rFonts w:ascii="Times New Roman" w:hAnsi="Times New Roman" w:cs="Times New Roman"/>
          <w:sz w:val="24"/>
          <w:szCs w:val="24"/>
        </w:rPr>
        <w:t>partidos políticos</w:t>
      </w:r>
      <w:r w:rsidR="000328B9">
        <w:rPr>
          <w:rFonts w:ascii="Times New Roman" w:hAnsi="Times New Roman" w:cs="Times New Roman"/>
          <w:sz w:val="24"/>
          <w:szCs w:val="24"/>
        </w:rPr>
        <w:t>,</w:t>
      </w:r>
      <w:r w:rsidR="007C4B1D">
        <w:rPr>
          <w:rFonts w:ascii="Times New Roman" w:hAnsi="Times New Roman" w:cs="Times New Roman"/>
          <w:sz w:val="24"/>
          <w:szCs w:val="24"/>
        </w:rPr>
        <w:t xml:space="preserve"> </w:t>
      </w:r>
      <w:r w:rsidR="000328B9">
        <w:rPr>
          <w:rFonts w:ascii="Times New Roman" w:hAnsi="Times New Roman" w:cs="Times New Roman"/>
          <w:sz w:val="24"/>
          <w:szCs w:val="24"/>
        </w:rPr>
        <w:t xml:space="preserve">à época, </w:t>
      </w:r>
      <w:r w:rsidR="004D3934" w:rsidRPr="000328B9">
        <w:rPr>
          <w:rFonts w:ascii="Times New Roman" w:hAnsi="Times New Roman" w:cs="Times New Roman"/>
          <w:sz w:val="24"/>
          <w:szCs w:val="24"/>
        </w:rPr>
        <w:t xml:space="preserve">de esquerda que lutavam por ideais comuns. </w:t>
      </w:r>
      <w:r w:rsidR="003D08CE">
        <w:rPr>
          <w:rFonts w:ascii="Times New Roman" w:hAnsi="Times New Roman" w:cs="Times New Roman"/>
          <w:sz w:val="24"/>
          <w:szCs w:val="24"/>
        </w:rPr>
        <w:t xml:space="preserve">Elas </w:t>
      </w:r>
      <w:r w:rsidR="000328B9">
        <w:rPr>
          <w:rFonts w:ascii="Times New Roman" w:hAnsi="Times New Roman" w:cs="Times New Roman"/>
          <w:sz w:val="24"/>
          <w:szCs w:val="24"/>
        </w:rPr>
        <w:t xml:space="preserve">se </w:t>
      </w:r>
      <w:r w:rsidR="004D3934" w:rsidRPr="003C5E7B">
        <w:rPr>
          <w:rFonts w:ascii="Times New Roman" w:hAnsi="Times New Roman" w:cs="Times New Roman"/>
          <w:sz w:val="24"/>
          <w:szCs w:val="24"/>
        </w:rPr>
        <w:t>tornaram</w:t>
      </w:r>
      <w:r w:rsidR="000328B9">
        <w:rPr>
          <w:rFonts w:ascii="Times New Roman" w:hAnsi="Times New Roman" w:cs="Times New Roman"/>
          <w:sz w:val="24"/>
          <w:szCs w:val="24"/>
        </w:rPr>
        <w:t xml:space="preserve"> verdadeiros e</w:t>
      </w:r>
      <w:r w:rsidR="004D3934" w:rsidRPr="003C5E7B">
        <w:rPr>
          <w:rFonts w:ascii="Times New Roman" w:hAnsi="Times New Roman" w:cs="Times New Roman"/>
          <w:sz w:val="24"/>
          <w:szCs w:val="24"/>
        </w:rPr>
        <w:t>spaços de articulaç</w:t>
      </w:r>
      <w:r w:rsidR="004D3934">
        <w:rPr>
          <w:rFonts w:ascii="Times New Roman" w:hAnsi="Times New Roman" w:cs="Times New Roman"/>
          <w:sz w:val="24"/>
          <w:szCs w:val="24"/>
        </w:rPr>
        <w:t xml:space="preserve">ões e </w:t>
      </w:r>
      <w:r w:rsidR="000328B9">
        <w:rPr>
          <w:rFonts w:ascii="Times New Roman" w:hAnsi="Times New Roman" w:cs="Times New Roman"/>
          <w:sz w:val="24"/>
          <w:szCs w:val="24"/>
        </w:rPr>
        <w:t>ações</w:t>
      </w:r>
      <w:r w:rsidR="004D3934" w:rsidRPr="003C5E7B">
        <w:rPr>
          <w:rFonts w:ascii="Times New Roman" w:hAnsi="Times New Roman" w:cs="Times New Roman"/>
          <w:sz w:val="24"/>
          <w:szCs w:val="24"/>
        </w:rPr>
        <w:t xml:space="preserve"> contra as injustiças sociais. Ou seja, </w:t>
      </w:r>
      <w:r>
        <w:rPr>
          <w:rFonts w:ascii="Times New Roman" w:hAnsi="Times New Roman" w:cs="Times New Roman"/>
          <w:sz w:val="24"/>
          <w:szCs w:val="24"/>
        </w:rPr>
        <w:t>se tornaram protagonistas em vários aspectos como</w:t>
      </w:r>
      <w:r w:rsidR="004D3934" w:rsidRPr="003C5E7B">
        <w:rPr>
          <w:rFonts w:ascii="Times New Roman" w:hAnsi="Times New Roman" w:cs="Times New Roman"/>
          <w:sz w:val="24"/>
          <w:szCs w:val="24"/>
        </w:rPr>
        <w:t xml:space="preserve"> “a força humanista para a formação e a ação de seus membros e lideranças</w:t>
      </w:r>
      <w:r w:rsidR="003C4B73">
        <w:rPr>
          <w:rFonts w:ascii="Times New Roman" w:hAnsi="Times New Roman" w:cs="Times New Roman"/>
          <w:sz w:val="24"/>
          <w:szCs w:val="24"/>
        </w:rPr>
        <w:t>, onde o</w:t>
      </w:r>
      <w:r w:rsidR="004D3934" w:rsidRPr="003C5E7B">
        <w:rPr>
          <w:rFonts w:ascii="Times New Roman" w:hAnsi="Times New Roman" w:cs="Times New Roman"/>
          <w:sz w:val="24"/>
          <w:szCs w:val="24"/>
        </w:rPr>
        <w:t xml:space="preserve"> aspecto religioso renovou a Igreja, o aspecto político renovou à esquerda e o aspecto cultural ajudou a diminuir os preconceitos e a libertação das injustiças” (MACHADO, 2012, p. 384).</w:t>
      </w:r>
    </w:p>
    <w:p w:rsidR="006735A3" w:rsidRDefault="00894A9F" w:rsidP="006735A3">
      <w:pPr>
        <w:shd w:val="clear" w:color="auto" w:fill="FFFFFF"/>
        <w:spacing w:after="0" w:line="360" w:lineRule="auto"/>
        <w:ind w:firstLine="709"/>
        <w:jc w:val="both"/>
        <w:rPr>
          <w:rFonts w:ascii="Times New Roman" w:eastAsia="Times New Roman" w:hAnsi="Times New Roman" w:cs="Times New Roman"/>
          <w:sz w:val="24"/>
          <w:szCs w:val="24"/>
          <w:lang w:eastAsia="ja-JP"/>
        </w:rPr>
      </w:pPr>
      <w:r w:rsidRPr="00410C34">
        <w:rPr>
          <w:rFonts w:ascii="Times New Roman" w:eastAsia="Times New Roman" w:hAnsi="Times New Roman" w:cs="Times New Roman"/>
          <w:sz w:val="24"/>
          <w:szCs w:val="24"/>
          <w:lang w:val="pt-PT" w:eastAsia="pt-BR"/>
        </w:rPr>
        <w:t xml:space="preserve">A contribuição das </w:t>
      </w:r>
      <w:r w:rsidR="004D3934" w:rsidRPr="00410C34">
        <w:rPr>
          <w:rFonts w:ascii="Times New Roman" w:eastAsia="Times New Roman" w:hAnsi="Times New Roman" w:cs="Times New Roman"/>
          <w:sz w:val="24"/>
          <w:szCs w:val="24"/>
          <w:lang w:val="pt-PT" w:eastAsia="pt-BR"/>
        </w:rPr>
        <w:t xml:space="preserve">CEBs </w:t>
      </w:r>
      <w:r w:rsidRPr="00410C34">
        <w:rPr>
          <w:rFonts w:ascii="Times New Roman" w:eastAsia="Times New Roman" w:hAnsi="Times New Roman" w:cs="Times New Roman"/>
          <w:sz w:val="24"/>
          <w:szCs w:val="24"/>
          <w:lang w:val="pt-PT" w:eastAsia="pt-BR"/>
        </w:rPr>
        <w:t xml:space="preserve">aos </w:t>
      </w:r>
      <w:r w:rsidR="004D3934" w:rsidRPr="00410C34">
        <w:rPr>
          <w:rFonts w:ascii="Times New Roman" w:eastAsia="Times New Roman" w:hAnsi="Times New Roman" w:cs="Times New Roman"/>
          <w:sz w:val="24"/>
          <w:szCs w:val="24"/>
          <w:lang w:val="pt-PT" w:eastAsia="pt-BR"/>
        </w:rPr>
        <w:t>movimentos sociais</w:t>
      </w:r>
      <w:r w:rsidRPr="00410C34">
        <w:rPr>
          <w:rFonts w:ascii="Times New Roman" w:eastAsia="Times New Roman" w:hAnsi="Times New Roman" w:cs="Times New Roman"/>
          <w:sz w:val="24"/>
          <w:szCs w:val="24"/>
          <w:lang w:val="pt-PT" w:eastAsia="pt-BR"/>
        </w:rPr>
        <w:t xml:space="preserve"> foram visualizadas </w:t>
      </w:r>
      <w:r w:rsidR="00410C34" w:rsidRPr="00410C34">
        <w:rPr>
          <w:rFonts w:ascii="Times New Roman" w:eastAsia="Times New Roman" w:hAnsi="Times New Roman" w:cs="Times New Roman"/>
          <w:sz w:val="24"/>
          <w:szCs w:val="24"/>
          <w:lang w:val="pt-PT" w:eastAsia="pt-BR"/>
        </w:rPr>
        <w:t>como</w:t>
      </w:r>
      <w:r w:rsidR="00DD75DE">
        <w:rPr>
          <w:rFonts w:ascii="Times New Roman" w:eastAsia="Times New Roman" w:hAnsi="Times New Roman" w:cs="Times New Roman"/>
          <w:sz w:val="24"/>
          <w:szCs w:val="24"/>
          <w:lang w:val="pt-PT" w:eastAsia="pt-BR"/>
        </w:rPr>
        <w:t xml:space="preserve"> </w:t>
      </w:r>
      <w:r w:rsidR="004D3934" w:rsidRPr="00410C34">
        <w:rPr>
          <w:rFonts w:ascii="Times New Roman" w:eastAsia="Times New Roman" w:hAnsi="Times New Roman" w:cs="Times New Roman"/>
          <w:sz w:val="24"/>
          <w:szCs w:val="24"/>
          <w:lang w:val="pt-PT" w:eastAsia="pt-BR"/>
        </w:rPr>
        <w:t>“um celeiro gerador de agentes de mudança”</w:t>
      </w:r>
      <w:r w:rsidRPr="00410C34">
        <w:rPr>
          <w:rFonts w:ascii="Times New Roman" w:eastAsia="Times New Roman" w:hAnsi="Times New Roman" w:cs="Times New Roman"/>
          <w:sz w:val="24"/>
          <w:szCs w:val="24"/>
          <w:lang w:val="pt-PT" w:eastAsia="pt-BR"/>
        </w:rPr>
        <w:t xml:space="preserve"> (BOFF, 1991, p. 92)</w:t>
      </w:r>
      <w:r w:rsidR="004D3934" w:rsidRPr="00410C34">
        <w:rPr>
          <w:rFonts w:ascii="Times New Roman" w:eastAsia="Times New Roman" w:hAnsi="Times New Roman" w:cs="Times New Roman"/>
          <w:sz w:val="24"/>
          <w:szCs w:val="24"/>
          <w:lang w:val="pt-PT" w:eastAsia="pt-BR"/>
        </w:rPr>
        <w:t xml:space="preserve"> em prol de uma causa justa e solidária.</w:t>
      </w:r>
      <w:r w:rsidR="00DD75DE">
        <w:rPr>
          <w:rFonts w:ascii="Times New Roman" w:eastAsia="Times New Roman" w:hAnsi="Times New Roman" w:cs="Times New Roman"/>
          <w:sz w:val="24"/>
          <w:szCs w:val="24"/>
          <w:lang w:val="pt-PT" w:eastAsia="pt-BR"/>
        </w:rPr>
        <w:t xml:space="preserve"> </w:t>
      </w:r>
      <w:r w:rsidRPr="00410C34">
        <w:rPr>
          <w:rFonts w:ascii="Times New Roman" w:eastAsia="Times New Roman" w:hAnsi="Times New Roman" w:cs="Times New Roman"/>
          <w:sz w:val="24"/>
          <w:szCs w:val="24"/>
          <w:lang w:val="pt-PT" w:eastAsia="pt-BR"/>
        </w:rPr>
        <w:t>Foram de grande importância para as iniciativas</w:t>
      </w:r>
      <w:r w:rsidR="0032718A">
        <w:rPr>
          <w:rFonts w:ascii="Times New Roman" w:eastAsia="Times New Roman" w:hAnsi="Times New Roman" w:cs="Times New Roman"/>
          <w:sz w:val="24"/>
          <w:szCs w:val="24"/>
          <w:lang w:val="pt-PT" w:eastAsia="pt-BR"/>
        </w:rPr>
        <w:t xml:space="preserve">  dos sindica</w:t>
      </w:r>
      <w:r w:rsidR="006A40EC">
        <w:rPr>
          <w:rFonts w:ascii="Times New Roman" w:eastAsia="Times New Roman" w:hAnsi="Times New Roman" w:cs="Times New Roman"/>
          <w:sz w:val="24"/>
          <w:szCs w:val="24"/>
          <w:lang w:val="pt-PT" w:eastAsia="pt-BR"/>
        </w:rPr>
        <w:t>t</w:t>
      </w:r>
      <w:r w:rsidR="0032718A">
        <w:rPr>
          <w:rFonts w:ascii="Times New Roman" w:eastAsia="Times New Roman" w:hAnsi="Times New Roman" w:cs="Times New Roman"/>
          <w:sz w:val="24"/>
          <w:szCs w:val="24"/>
          <w:lang w:val="pt-PT" w:eastAsia="pt-BR"/>
        </w:rPr>
        <w:t>os, nas reivindicações nas greves e nas lutas por direitos no país</w:t>
      </w:r>
      <w:r w:rsidR="00C034BD" w:rsidRPr="00410C34">
        <w:rPr>
          <w:rFonts w:ascii="Times New Roman" w:eastAsia="Times New Roman" w:hAnsi="Times New Roman" w:cs="Times New Roman"/>
          <w:sz w:val="24"/>
          <w:szCs w:val="24"/>
          <w:lang w:val="pt-PT" w:eastAsia="pt-BR"/>
        </w:rPr>
        <w:t>.</w:t>
      </w:r>
      <w:r w:rsidR="00DD75DE">
        <w:rPr>
          <w:rFonts w:ascii="Times New Roman" w:eastAsia="Times New Roman" w:hAnsi="Times New Roman" w:cs="Times New Roman"/>
          <w:sz w:val="24"/>
          <w:szCs w:val="24"/>
          <w:lang w:val="pt-PT" w:eastAsia="pt-BR"/>
        </w:rPr>
        <w:t xml:space="preserve"> </w:t>
      </w:r>
      <w:r w:rsidR="001C7F5F" w:rsidRPr="002242A4">
        <w:rPr>
          <w:rFonts w:ascii="Times New Roman" w:eastAsia="Times New Roman" w:hAnsi="Times New Roman" w:cs="Times New Roman"/>
          <w:sz w:val="24"/>
          <w:szCs w:val="24"/>
          <w:lang w:eastAsia="ja-JP"/>
        </w:rPr>
        <w:t xml:space="preserve">Para Gohn (2007, p. 177), elas são o movimento que nasce da “práxis social”, </w:t>
      </w:r>
      <w:r w:rsidR="001C7F5F">
        <w:rPr>
          <w:rFonts w:ascii="Times New Roman" w:eastAsia="Times New Roman" w:hAnsi="Times New Roman" w:cs="Times New Roman"/>
          <w:sz w:val="24"/>
          <w:szCs w:val="24"/>
          <w:lang w:eastAsia="ja-JP"/>
        </w:rPr>
        <w:t>“</w:t>
      </w:r>
      <w:r w:rsidR="001C7F5F" w:rsidRPr="002242A4">
        <w:rPr>
          <w:rFonts w:ascii="Times New Roman" w:eastAsia="Times New Roman" w:hAnsi="Times New Roman" w:cs="Times New Roman"/>
          <w:sz w:val="24"/>
          <w:szCs w:val="24"/>
          <w:lang w:eastAsia="ja-JP"/>
        </w:rPr>
        <w:t>capacidade que as classes sociais trabalhadoras e os grupos dominados possuem para transformarem a sociedade</w:t>
      </w:r>
      <w:r w:rsidR="001C7F5F">
        <w:rPr>
          <w:rFonts w:ascii="Times New Roman" w:eastAsia="Times New Roman" w:hAnsi="Times New Roman" w:cs="Times New Roman"/>
          <w:sz w:val="24"/>
          <w:szCs w:val="24"/>
          <w:lang w:eastAsia="ja-JP"/>
        </w:rPr>
        <w:t>”</w:t>
      </w:r>
      <w:r w:rsidR="001C7F5F" w:rsidRPr="002242A4">
        <w:rPr>
          <w:rFonts w:ascii="Times New Roman" w:eastAsia="Times New Roman" w:hAnsi="Times New Roman" w:cs="Times New Roman"/>
          <w:sz w:val="24"/>
          <w:szCs w:val="24"/>
          <w:lang w:eastAsia="ja-JP"/>
        </w:rPr>
        <w:t xml:space="preserve"> por meio de su</w:t>
      </w:r>
      <w:r w:rsidR="001C7F5F">
        <w:rPr>
          <w:rFonts w:ascii="Times New Roman" w:eastAsia="Times New Roman" w:hAnsi="Times New Roman" w:cs="Times New Roman"/>
          <w:sz w:val="24"/>
          <w:szCs w:val="24"/>
          <w:lang w:eastAsia="ja-JP"/>
        </w:rPr>
        <w:t>as atividades políticas</w:t>
      </w:r>
      <w:r w:rsidR="001C7F5F" w:rsidRPr="002242A4">
        <w:rPr>
          <w:rFonts w:ascii="Times New Roman" w:eastAsia="Times New Roman" w:hAnsi="Times New Roman" w:cs="Times New Roman"/>
          <w:sz w:val="24"/>
          <w:szCs w:val="24"/>
          <w:lang w:eastAsia="ja-JP"/>
        </w:rPr>
        <w:t xml:space="preserve"> e sociais</w:t>
      </w:r>
      <w:r w:rsidR="006735A3">
        <w:rPr>
          <w:rFonts w:ascii="Times New Roman" w:eastAsia="Times New Roman" w:hAnsi="Times New Roman" w:cs="Times New Roman"/>
          <w:sz w:val="24"/>
          <w:szCs w:val="24"/>
          <w:lang w:eastAsia="ja-JP"/>
        </w:rPr>
        <w:t>.</w:t>
      </w:r>
    </w:p>
    <w:p w:rsidR="009A0000" w:rsidRDefault="00AA5488" w:rsidP="009D260F">
      <w:pPr>
        <w:shd w:val="clear" w:color="auto" w:fill="FFFFFF"/>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Entretanto, mesmo as </w:t>
      </w:r>
      <w:r w:rsidR="0001449B">
        <w:rPr>
          <w:rFonts w:ascii="Times New Roman" w:eastAsia="Times New Roman" w:hAnsi="Times New Roman" w:cs="Times New Roman"/>
          <w:sz w:val="24"/>
          <w:szCs w:val="24"/>
          <w:lang w:eastAsia="ja-JP"/>
        </w:rPr>
        <w:t xml:space="preserve">CEBs </w:t>
      </w:r>
      <w:r>
        <w:rPr>
          <w:rFonts w:ascii="Times New Roman" w:eastAsia="Times New Roman" w:hAnsi="Times New Roman" w:cs="Times New Roman"/>
          <w:sz w:val="24"/>
          <w:szCs w:val="24"/>
          <w:lang w:eastAsia="ja-JP"/>
        </w:rPr>
        <w:t xml:space="preserve">caracterizadas como movimento eclesial popular, com iniciativas políticas e sociais, percebemos que desde a década de 90 aos nossos dias </w:t>
      </w:r>
      <w:r w:rsidRPr="000421A4">
        <w:rPr>
          <w:rFonts w:ascii="Times New Roman" w:eastAsia="Times New Roman" w:hAnsi="Times New Roman" w:cs="Times New Roman"/>
          <w:sz w:val="24"/>
          <w:szCs w:val="24"/>
          <w:lang w:val="pt-PT" w:eastAsia="pt-BR"/>
        </w:rPr>
        <w:t>j</w:t>
      </w:r>
      <w:r>
        <w:rPr>
          <w:rFonts w:ascii="Times New Roman" w:eastAsia="Times New Roman" w:hAnsi="Times New Roman" w:cs="Times New Roman"/>
          <w:sz w:val="24"/>
          <w:szCs w:val="24"/>
          <w:lang w:val="pt-PT" w:eastAsia="pt-BR"/>
        </w:rPr>
        <w:t>á</w:t>
      </w:r>
      <w:r w:rsidRPr="000421A4">
        <w:rPr>
          <w:rFonts w:ascii="Times New Roman" w:eastAsia="Times New Roman" w:hAnsi="Times New Roman" w:cs="Times New Roman"/>
          <w:sz w:val="24"/>
          <w:szCs w:val="24"/>
          <w:lang w:val="pt-PT" w:eastAsia="pt-BR"/>
        </w:rPr>
        <w:t xml:space="preserve"> não apresentam as mesmas expressões</w:t>
      </w:r>
      <w:r>
        <w:rPr>
          <w:rFonts w:ascii="Times New Roman" w:eastAsia="Times New Roman" w:hAnsi="Times New Roman" w:cs="Times New Roman"/>
          <w:sz w:val="24"/>
          <w:szCs w:val="24"/>
          <w:lang w:val="pt-PT" w:eastAsia="pt-BR"/>
        </w:rPr>
        <w:t xml:space="preserve"> de luta e atuação no cenário religioso e político do país, fato este marcado, de um lado,</w:t>
      </w:r>
      <w:r w:rsidRPr="000421A4">
        <w:rPr>
          <w:rFonts w:ascii="Times New Roman" w:eastAsia="Times New Roman" w:hAnsi="Times New Roman" w:cs="Times New Roman"/>
          <w:sz w:val="24"/>
          <w:szCs w:val="24"/>
          <w:lang w:val="pt-PT" w:eastAsia="pt-BR"/>
        </w:rPr>
        <w:t xml:space="preserve"> pelos movimento</w:t>
      </w:r>
      <w:r>
        <w:rPr>
          <w:rFonts w:ascii="Times New Roman" w:eastAsia="Times New Roman" w:hAnsi="Times New Roman" w:cs="Times New Roman"/>
          <w:sz w:val="24"/>
          <w:szCs w:val="24"/>
          <w:lang w:val="pt-PT" w:eastAsia="pt-BR"/>
        </w:rPr>
        <w:t>s católicos pentecostais epelo</w:t>
      </w:r>
      <w:r w:rsidRPr="008326F4">
        <w:rPr>
          <w:rFonts w:ascii="Times New Roman" w:eastAsia="Times New Roman" w:hAnsi="Times New Roman" w:cs="Times New Roman"/>
          <w:sz w:val="24"/>
          <w:szCs w:val="24"/>
          <w:lang w:val="pt-PT" w:eastAsia="pt-BR"/>
        </w:rPr>
        <w:t xml:space="preserve"> modelo eclesial </w:t>
      </w:r>
      <w:r>
        <w:rPr>
          <w:rFonts w:ascii="Times New Roman" w:eastAsia="Times New Roman" w:hAnsi="Times New Roman" w:cs="Times New Roman"/>
          <w:sz w:val="24"/>
          <w:szCs w:val="24"/>
          <w:lang w:val="pt-PT" w:eastAsia="pt-BR"/>
        </w:rPr>
        <w:t>romano hierarquizado, piramidal</w:t>
      </w:r>
      <w:r w:rsidR="00DD75DE">
        <w:rPr>
          <w:rFonts w:ascii="Times New Roman" w:eastAsia="Times New Roman" w:hAnsi="Times New Roman" w:cs="Times New Roman"/>
          <w:sz w:val="24"/>
          <w:szCs w:val="24"/>
          <w:lang w:val="pt-PT" w:eastAsia="pt-BR"/>
        </w:rPr>
        <w:t>,</w:t>
      </w:r>
      <w:r>
        <w:rPr>
          <w:rFonts w:ascii="Times New Roman" w:eastAsia="Times New Roman" w:hAnsi="Times New Roman" w:cs="Times New Roman"/>
          <w:sz w:val="24"/>
          <w:szCs w:val="24"/>
          <w:lang w:val="pt-PT" w:eastAsia="pt-BR"/>
        </w:rPr>
        <w:t xml:space="preserve"> com decisões de </w:t>
      </w:r>
      <w:r w:rsidRPr="008326F4">
        <w:rPr>
          <w:rFonts w:ascii="Times New Roman" w:eastAsia="Times New Roman" w:hAnsi="Times New Roman" w:cs="Times New Roman"/>
          <w:sz w:val="24"/>
          <w:szCs w:val="24"/>
          <w:lang w:val="pt-PT" w:eastAsia="pt-BR"/>
        </w:rPr>
        <w:t>cima para baixo</w:t>
      </w:r>
      <w:r>
        <w:rPr>
          <w:rFonts w:ascii="Times New Roman" w:eastAsia="Times New Roman" w:hAnsi="Times New Roman" w:cs="Times New Roman"/>
          <w:sz w:val="24"/>
          <w:szCs w:val="24"/>
          <w:lang w:val="pt-PT" w:eastAsia="pt-BR"/>
        </w:rPr>
        <w:t>, e não  de forma circular, proposto pelas CEBs (BOFF, 1978, p. 52); e, por outro, pelas sérias consequências ainda enfrentadas, sobretudo, na América Latina, pelo enfraquecimento das lutas políticas e sociais de forma coletiva em substituição à busca de sobrevivência</w:t>
      </w:r>
      <w:r w:rsidR="00B920C8">
        <w:rPr>
          <w:rFonts w:ascii="Times New Roman" w:eastAsia="Times New Roman" w:hAnsi="Times New Roman" w:cs="Times New Roman"/>
          <w:sz w:val="24"/>
          <w:szCs w:val="24"/>
          <w:lang w:val="pt-PT" w:eastAsia="pt-BR"/>
        </w:rPr>
        <w:t xml:space="preserve">, onde </w:t>
      </w:r>
      <w:r w:rsidR="0001449B">
        <w:rPr>
          <w:rFonts w:ascii="Times New Roman" w:eastAsia="Times New Roman" w:hAnsi="Times New Roman" w:cs="Times New Roman"/>
          <w:sz w:val="24"/>
          <w:szCs w:val="24"/>
          <w:lang w:eastAsia="ja-JP"/>
        </w:rPr>
        <w:t>prevalece o mercado ideologicamente neoliberal e capitalista pelos indivíduos cada vez mais fechados no seu individualismo e na busca de um poder desenfreado</w:t>
      </w:r>
      <w:r w:rsidR="00B920C8">
        <w:rPr>
          <w:rFonts w:ascii="Times New Roman" w:eastAsia="Times New Roman" w:hAnsi="Times New Roman" w:cs="Times New Roman"/>
          <w:sz w:val="24"/>
          <w:szCs w:val="24"/>
          <w:lang w:eastAsia="ja-JP"/>
        </w:rPr>
        <w:t xml:space="preserve"> e excludente</w:t>
      </w:r>
      <w:r w:rsidR="0001449B">
        <w:rPr>
          <w:rFonts w:ascii="Times New Roman" w:eastAsia="Times New Roman" w:hAnsi="Times New Roman" w:cs="Times New Roman"/>
          <w:sz w:val="24"/>
          <w:szCs w:val="24"/>
          <w:lang w:eastAsia="ja-JP"/>
        </w:rPr>
        <w:t>.</w:t>
      </w:r>
    </w:p>
    <w:p w:rsidR="0087023B" w:rsidRPr="009D260F" w:rsidRDefault="0087023B" w:rsidP="009D260F">
      <w:pPr>
        <w:shd w:val="clear" w:color="auto" w:fill="FFFFFF"/>
        <w:spacing w:after="0" w:line="360" w:lineRule="auto"/>
        <w:ind w:firstLine="709"/>
        <w:jc w:val="both"/>
        <w:rPr>
          <w:rFonts w:ascii="Times New Roman" w:eastAsia="Times New Roman" w:hAnsi="Times New Roman" w:cs="Times New Roman"/>
          <w:sz w:val="24"/>
          <w:szCs w:val="24"/>
          <w:lang w:eastAsia="ja-JP"/>
        </w:rPr>
      </w:pPr>
    </w:p>
    <w:p w:rsidR="00D06F88" w:rsidRPr="00D06F88" w:rsidRDefault="00585CF0" w:rsidP="00D06F88">
      <w:pPr>
        <w:spacing w:after="0" w:line="360" w:lineRule="auto"/>
        <w:jc w:val="both"/>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 xml:space="preserve">As </w:t>
      </w:r>
      <w:r w:rsidR="0098756B">
        <w:rPr>
          <w:rFonts w:ascii="Times New Roman" w:eastAsia="Times New Roman" w:hAnsi="Times New Roman" w:cs="Times New Roman"/>
          <w:b/>
          <w:sz w:val="24"/>
          <w:szCs w:val="24"/>
          <w:lang w:eastAsia="ja-JP"/>
        </w:rPr>
        <w:t>CEBs</w:t>
      </w:r>
      <w:r w:rsidR="00D14B8F">
        <w:rPr>
          <w:rFonts w:ascii="Times New Roman" w:eastAsia="Times New Roman" w:hAnsi="Times New Roman" w:cs="Times New Roman"/>
          <w:b/>
          <w:sz w:val="24"/>
          <w:szCs w:val="24"/>
          <w:lang w:eastAsia="ja-JP"/>
        </w:rPr>
        <w:t xml:space="preserve">: </w:t>
      </w:r>
      <w:r>
        <w:rPr>
          <w:rFonts w:ascii="Times New Roman" w:eastAsia="Times New Roman" w:hAnsi="Times New Roman" w:cs="Times New Roman"/>
          <w:b/>
          <w:sz w:val="24"/>
          <w:szCs w:val="24"/>
          <w:lang w:eastAsia="ja-JP"/>
        </w:rPr>
        <w:t xml:space="preserve">entre </w:t>
      </w:r>
      <w:r w:rsidR="00D14B8F">
        <w:rPr>
          <w:rFonts w:ascii="Times New Roman" w:eastAsia="Times New Roman" w:hAnsi="Times New Roman" w:cs="Times New Roman"/>
          <w:b/>
          <w:sz w:val="24"/>
          <w:szCs w:val="24"/>
          <w:lang w:eastAsia="ja-JP"/>
        </w:rPr>
        <w:t>D</w:t>
      </w:r>
      <w:r w:rsidR="00F81AA2">
        <w:rPr>
          <w:rFonts w:ascii="Times New Roman" w:eastAsia="Times New Roman" w:hAnsi="Times New Roman" w:cs="Times New Roman"/>
          <w:b/>
          <w:sz w:val="24"/>
          <w:szCs w:val="24"/>
          <w:lang w:eastAsia="ja-JP"/>
        </w:rPr>
        <w:t>esafios e Perspectivas</w:t>
      </w:r>
    </w:p>
    <w:p w:rsidR="0075455B" w:rsidRDefault="001C7F5F" w:rsidP="00187582">
      <w:pPr>
        <w:spacing w:after="0" w:line="360" w:lineRule="auto"/>
        <w:ind w:firstLine="709"/>
        <w:jc w:val="both"/>
        <w:rPr>
          <w:rFonts w:ascii="Times New Roman" w:eastAsia="Times New Roman" w:hAnsi="Times New Roman" w:cs="Times New Roman"/>
          <w:sz w:val="24"/>
          <w:szCs w:val="24"/>
          <w:lang w:eastAsia="ja-JP"/>
        </w:rPr>
      </w:pPr>
      <w:r w:rsidRPr="00C25D9B">
        <w:rPr>
          <w:rFonts w:ascii="Times New Roman" w:eastAsia="Times New Roman" w:hAnsi="Times New Roman" w:cs="Times New Roman"/>
          <w:color w:val="000000" w:themeColor="text1"/>
          <w:sz w:val="24"/>
          <w:szCs w:val="24"/>
          <w:lang w:eastAsia="ja-JP"/>
        </w:rPr>
        <w:t xml:space="preserve">Entender </w:t>
      </w:r>
      <w:r w:rsidR="003C7C6F" w:rsidRPr="00C25D9B">
        <w:rPr>
          <w:rFonts w:ascii="Times New Roman" w:eastAsia="Times New Roman" w:hAnsi="Times New Roman" w:cs="Times New Roman"/>
          <w:color w:val="000000" w:themeColor="text1"/>
          <w:sz w:val="24"/>
          <w:szCs w:val="24"/>
          <w:lang w:eastAsia="ja-JP"/>
        </w:rPr>
        <w:t>o papel das CEBs mediante os desafios e perspectivas de</w:t>
      </w:r>
      <w:r w:rsidRPr="00C25D9B">
        <w:rPr>
          <w:rFonts w:ascii="Times New Roman" w:eastAsia="Times New Roman" w:hAnsi="Times New Roman" w:cs="Times New Roman"/>
          <w:color w:val="000000" w:themeColor="text1"/>
          <w:sz w:val="24"/>
          <w:szCs w:val="24"/>
          <w:lang w:eastAsia="ja-JP"/>
        </w:rPr>
        <w:t xml:space="preserve"> mudança social</w:t>
      </w:r>
      <w:r w:rsidR="003C7C6F" w:rsidRPr="00C25D9B">
        <w:rPr>
          <w:rFonts w:ascii="Times New Roman" w:eastAsia="Times New Roman" w:hAnsi="Times New Roman" w:cs="Times New Roman"/>
          <w:color w:val="000000" w:themeColor="text1"/>
          <w:sz w:val="24"/>
          <w:szCs w:val="24"/>
          <w:lang w:eastAsia="ja-JP"/>
        </w:rPr>
        <w:t xml:space="preserve"> n</w:t>
      </w:r>
      <w:r w:rsidR="005710EB">
        <w:rPr>
          <w:rFonts w:ascii="Times New Roman" w:eastAsia="Times New Roman" w:hAnsi="Times New Roman" w:cs="Times New Roman"/>
          <w:color w:val="000000" w:themeColor="text1"/>
          <w:sz w:val="24"/>
          <w:szCs w:val="24"/>
          <w:lang w:eastAsia="ja-JP"/>
        </w:rPr>
        <w:t>a contemporaneidade requer</w:t>
      </w:r>
      <w:r w:rsidR="005710EB" w:rsidRPr="00295E77">
        <w:rPr>
          <w:rFonts w:ascii="Times New Roman" w:eastAsia="Times New Roman" w:hAnsi="Times New Roman" w:cs="Times New Roman"/>
          <w:sz w:val="24"/>
          <w:szCs w:val="24"/>
          <w:lang w:eastAsia="ja-JP"/>
        </w:rPr>
        <w:t>uma concepção a mais clara possível sobre a realidade</w:t>
      </w:r>
      <w:r w:rsidR="00D23F4F">
        <w:rPr>
          <w:rFonts w:ascii="Times New Roman" w:eastAsia="Times New Roman" w:hAnsi="Times New Roman" w:cs="Times New Roman"/>
          <w:sz w:val="24"/>
          <w:szCs w:val="24"/>
          <w:lang w:eastAsia="ja-JP"/>
        </w:rPr>
        <w:t xml:space="preserve"> </w:t>
      </w:r>
      <w:r w:rsidR="00D23F4F">
        <w:rPr>
          <w:rFonts w:ascii="Times New Roman" w:eastAsia="Times New Roman" w:hAnsi="Times New Roman" w:cs="Times New Roman"/>
          <w:sz w:val="24"/>
          <w:szCs w:val="24"/>
          <w:lang w:eastAsia="ja-JP"/>
        </w:rPr>
        <w:lastRenderedPageBreak/>
        <w:t>vivenciada e sofrida</w:t>
      </w:r>
      <w:r w:rsidR="007677E2">
        <w:rPr>
          <w:rFonts w:ascii="Times New Roman" w:eastAsia="Times New Roman" w:hAnsi="Times New Roman" w:cs="Times New Roman"/>
          <w:sz w:val="24"/>
          <w:szCs w:val="24"/>
          <w:lang w:eastAsia="ja-JP"/>
        </w:rPr>
        <w:t xml:space="preserve">, </w:t>
      </w:r>
      <w:r w:rsidR="005710EB" w:rsidRPr="00295E77">
        <w:rPr>
          <w:rFonts w:ascii="Times New Roman" w:eastAsia="Times New Roman" w:hAnsi="Times New Roman" w:cs="Times New Roman"/>
          <w:sz w:val="24"/>
          <w:szCs w:val="24"/>
          <w:lang w:eastAsia="ja-JP"/>
        </w:rPr>
        <w:t>visando a</w:t>
      </w:r>
      <w:r w:rsidR="00D23F4F">
        <w:rPr>
          <w:rFonts w:ascii="Times New Roman" w:eastAsia="Times New Roman" w:hAnsi="Times New Roman" w:cs="Times New Roman"/>
          <w:sz w:val="24"/>
          <w:szCs w:val="24"/>
          <w:lang w:eastAsia="ja-JP"/>
        </w:rPr>
        <w:t xml:space="preserve">construção de uma nova sociedade em que a conquista dos direitos possam de fato acontecer em prol da vida humana, </w:t>
      </w:r>
      <w:r w:rsidR="00187582">
        <w:rPr>
          <w:rFonts w:ascii="Times New Roman" w:eastAsia="Times New Roman" w:hAnsi="Times New Roman" w:cs="Times New Roman"/>
          <w:sz w:val="24"/>
          <w:szCs w:val="24"/>
          <w:lang w:eastAsia="ja-JP"/>
        </w:rPr>
        <w:t xml:space="preserve">nos </w:t>
      </w:r>
      <w:r w:rsidR="00761FD5">
        <w:rPr>
          <w:rFonts w:ascii="Times New Roman" w:eastAsia="Times New Roman" w:hAnsi="Times New Roman" w:cs="Times New Roman"/>
          <w:sz w:val="24"/>
          <w:szCs w:val="24"/>
          <w:lang w:eastAsia="ja-JP"/>
        </w:rPr>
        <w:t xml:space="preserve">diversos </w:t>
      </w:r>
      <w:r w:rsidR="00187582">
        <w:rPr>
          <w:rFonts w:ascii="Times New Roman" w:eastAsia="Times New Roman" w:hAnsi="Times New Roman" w:cs="Times New Roman"/>
          <w:sz w:val="24"/>
          <w:szCs w:val="24"/>
          <w:lang w:eastAsia="ja-JP"/>
        </w:rPr>
        <w:t>aspectos</w:t>
      </w:r>
      <w:r w:rsidR="00D23F4F">
        <w:rPr>
          <w:rFonts w:ascii="Times New Roman" w:eastAsia="Times New Roman" w:hAnsi="Times New Roman" w:cs="Times New Roman"/>
          <w:sz w:val="24"/>
          <w:szCs w:val="24"/>
          <w:lang w:eastAsia="ja-JP"/>
        </w:rPr>
        <w:t xml:space="preserve">, sejam </w:t>
      </w:r>
      <w:r w:rsidR="00187582">
        <w:rPr>
          <w:rFonts w:ascii="Times New Roman" w:eastAsia="Times New Roman" w:hAnsi="Times New Roman" w:cs="Times New Roman"/>
          <w:sz w:val="24"/>
          <w:szCs w:val="24"/>
          <w:lang w:eastAsia="ja-JP"/>
        </w:rPr>
        <w:t>religiosos</w:t>
      </w:r>
      <w:r w:rsidR="005710EB" w:rsidRPr="00295E77">
        <w:rPr>
          <w:rFonts w:ascii="Times New Roman" w:eastAsia="Times New Roman" w:hAnsi="Times New Roman" w:cs="Times New Roman"/>
          <w:sz w:val="24"/>
          <w:szCs w:val="24"/>
          <w:lang w:eastAsia="ja-JP"/>
        </w:rPr>
        <w:t xml:space="preserve">, </w:t>
      </w:r>
      <w:r w:rsidR="00187582">
        <w:rPr>
          <w:rFonts w:ascii="Times New Roman" w:eastAsia="Times New Roman" w:hAnsi="Times New Roman" w:cs="Times New Roman"/>
          <w:sz w:val="24"/>
          <w:szCs w:val="24"/>
          <w:lang w:eastAsia="ja-JP"/>
        </w:rPr>
        <w:t>políticos, sociais</w:t>
      </w:r>
      <w:r w:rsidR="00D23F4F">
        <w:rPr>
          <w:rFonts w:ascii="Times New Roman" w:eastAsia="Times New Roman" w:hAnsi="Times New Roman" w:cs="Times New Roman"/>
          <w:sz w:val="24"/>
          <w:szCs w:val="24"/>
          <w:lang w:eastAsia="ja-JP"/>
        </w:rPr>
        <w:t>,</w:t>
      </w:r>
      <w:r w:rsidR="00187582">
        <w:rPr>
          <w:rFonts w:ascii="Times New Roman" w:eastAsia="Times New Roman" w:hAnsi="Times New Roman" w:cs="Times New Roman"/>
          <w:sz w:val="24"/>
          <w:szCs w:val="24"/>
          <w:lang w:eastAsia="ja-JP"/>
        </w:rPr>
        <w:t xml:space="preserve"> entre outros. </w:t>
      </w:r>
      <w:r w:rsidR="00761FD5">
        <w:rPr>
          <w:rFonts w:ascii="Times New Roman" w:eastAsia="Times New Roman" w:hAnsi="Times New Roman" w:cs="Times New Roman"/>
          <w:sz w:val="24"/>
          <w:szCs w:val="24"/>
          <w:lang w:eastAsia="ja-JP"/>
        </w:rPr>
        <w:t>É</w:t>
      </w:r>
      <w:r w:rsidR="0075455B">
        <w:rPr>
          <w:rFonts w:ascii="Times New Roman" w:eastAsia="Times New Roman" w:hAnsi="Times New Roman" w:cs="Times New Roman"/>
          <w:sz w:val="24"/>
          <w:szCs w:val="24"/>
          <w:lang w:eastAsia="ja-JP"/>
        </w:rPr>
        <w:t xml:space="preserve"> neste contexto que as CEBs se encontram, partindo-se de um solo fértil e propício dos</w:t>
      </w:r>
      <w:r w:rsidRPr="00C25D9B">
        <w:rPr>
          <w:rFonts w:ascii="Times New Roman" w:eastAsia="Times New Roman" w:hAnsi="Times New Roman" w:cs="Times New Roman"/>
          <w:color w:val="000000" w:themeColor="text1"/>
          <w:sz w:val="24"/>
          <w:szCs w:val="24"/>
          <w:lang w:eastAsia="ja-JP"/>
        </w:rPr>
        <w:t xml:space="preserve"> anseio</w:t>
      </w:r>
      <w:r w:rsidR="0075455B">
        <w:rPr>
          <w:rFonts w:ascii="Times New Roman" w:eastAsia="Times New Roman" w:hAnsi="Times New Roman" w:cs="Times New Roman"/>
          <w:color w:val="000000" w:themeColor="text1"/>
          <w:sz w:val="24"/>
          <w:szCs w:val="24"/>
          <w:lang w:eastAsia="ja-JP"/>
        </w:rPr>
        <w:t>s</w:t>
      </w:r>
      <w:r w:rsidRPr="00C25D9B">
        <w:rPr>
          <w:rFonts w:ascii="Times New Roman" w:eastAsia="Times New Roman" w:hAnsi="Times New Roman" w:cs="Times New Roman"/>
          <w:color w:val="000000" w:themeColor="text1"/>
          <w:sz w:val="24"/>
          <w:szCs w:val="24"/>
          <w:lang w:eastAsia="ja-JP"/>
        </w:rPr>
        <w:t xml:space="preserve"> por um mundo melhor</w:t>
      </w:r>
      <w:r w:rsidR="00187582">
        <w:rPr>
          <w:rFonts w:ascii="Times New Roman" w:eastAsia="Times New Roman" w:hAnsi="Times New Roman" w:cs="Times New Roman"/>
          <w:color w:val="000000" w:themeColor="text1"/>
          <w:sz w:val="24"/>
          <w:szCs w:val="24"/>
          <w:lang w:eastAsia="ja-JP"/>
        </w:rPr>
        <w:t xml:space="preserve">, mesmo diante das </w:t>
      </w:r>
      <w:r w:rsidRPr="00295E77">
        <w:rPr>
          <w:rFonts w:ascii="Times New Roman" w:eastAsia="Times New Roman" w:hAnsi="Times New Roman" w:cs="Times New Roman"/>
          <w:sz w:val="24"/>
          <w:szCs w:val="24"/>
          <w:lang w:eastAsia="ja-JP"/>
        </w:rPr>
        <w:t xml:space="preserve">fortes implicações </w:t>
      </w:r>
      <w:r w:rsidR="0075455B">
        <w:rPr>
          <w:rFonts w:ascii="Times New Roman" w:eastAsia="Times New Roman" w:hAnsi="Times New Roman" w:cs="Times New Roman"/>
          <w:sz w:val="24"/>
          <w:szCs w:val="24"/>
          <w:lang w:eastAsia="ja-JP"/>
        </w:rPr>
        <w:t xml:space="preserve">eclesiais, </w:t>
      </w:r>
      <w:r w:rsidR="008C3896">
        <w:rPr>
          <w:rFonts w:ascii="Times New Roman" w:eastAsia="Times New Roman" w:hAnsi="Times New Roman" w:cs="Times New Roman"/>
          <w:sz w:val="24"/>
          <w:szCs w:val="24"/>
          <w:lang w:eastAsia="ja-JP"/>
        </w:rPr>
        <w:t>polí</w:t>
      </w:r>
      <w:r w:rsidRPr="00295E77">
        <w:rPr>
          <w:rFonts w:ascii="Times New Roman" w:eastAsia="Times New Roman" w:hAnsi="Times New Roman" w:cs="Times New Roman"/>
          <w:sz w:val="24"/>
          <w:szCs w:val="24"/>
          <w:lang w:eastAsia="ja-JP"/>
        </w:rPr>
        <w:t xml:space="preserve">ticas e contaminações ideológicas. </w:t>
      </w:r>
    </w:p>
    <w:p w:rsidR="005D472B" w:rsidRDefault="00E10ED4" w:rsidP="0062323A">
      <w:pPr>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Partindo desta compreensão,</w:t>
      </w:r>
      <w:r w:rsidR="00F50761">
        <w:rPr>
          <w:rFonts w:ascii="Times New Roman" w:eastAsia="Times New Roman" w:hAnsi="Times New Roman" w:cs="Times New Roman"/>
          <w:sz w:val="24"/>
          <w:szCs w:val="24"/>
          <w:lang w:eastAsia="ja-JP"/>
        </w:rPr>
        <w:t xml:space="preserve"> </w:t>
      </w:r>
      <w:r w:rsidR="00BC7EF5">
        <w:rPr>
          <w:rFonts w:ascii="Times New Roman" w:eastAsia="Times New Roman" w:hAnsi="Times New Roman" w:cs="Times New Roman"/>
          <w:sz w:val="24"/>
          <w:szCs w:val="24"/>
          <w:lang w:eastAsia="ja-JP"/>
        </w:rPr>
        <w:t>um dos grandes desafios das CEBs se encontra n</w:t>
      </w:r>
      <w:r w:rsidR="001C7F5F" w:rsidRPr="0037035B">
        <w:rPr>
          <w:rFonts w:ascii="Times New Roman" w:eastAsia="Times New Roman" w:hAnsi="Times New Roman" w:cs="Times New Roman"/>
          <w:sz w:val="24"/>
          <w:szCs w:val="24"/>
          <w:lang w:eastAsia="ja-JP"/>
        </w:rPr>
        <w:t xml:space="preserve">a busca de </w:t>
      </w:r>
      <w:r w:rsidR="00BC7EF5">
        <w:rPr>
          <w:rFonts w:ascii="Times New Roman" w:eastAsia="Times New Roman" w:hAnsi="Times New Roman" w:cs="Times New Roman"/>
          <w:sz w:val="24"/>
          <w:szCs w:val="24"/>
          <w:lang w:eastAsia="ja-JP"/>
        </w:rPr>
        <w:t xml:space="preserve">uma </w:t>
      </w:r>
      <w:r w:rsidR="001C7F5F" w:rsidRPr="0037035B">
        <w:rPr>
          <w:rFonts w:ascii="Times New Roman" w:eastAsia="Times New Roman" w:hAnsi="Times New Roman" w:cs="Times New Roman"/>
          <w:sz w:val="24"/>
          <w:szCs w:val="24"/>
          <w:lang w:eastAsia="ja-JP"/>
        </w:rPr>
        <w:t>identidade própria diante do grande não da sociedade excludente</w:t>
      </w:r>
      <w:r w:rsidR="0062323A">
        <w:rPr>
          <w:rFonts w:ascii="Times New Roman" w:eastAsia="Times New Roman" w:hAnsi="Times New Roman" w:cs="Times New Roman"/>
          <w:sz w:val="24"/>
          <w:szCs w:val="24"/>
          <w:lang w:eastAsia="ja-JP"/>
        </w:rPr>
        <w:t xml:space="preserve">. </w:t>
      </w:r>
      <w:r w:rsidR="000371AF">
        <w:rPr>
          <w:rFonts w:ascii="Times New Roman" w:eastAsia="Times New Roman" w:hAnsi="Times New Roman" w:cs="Times New Roman"/>
          <w:sz w:val="24"/>
          <w:szCs w:val="24"/>
          <w:lang w:eastAsia="ja-JP"/>
        </w:rPr>
        <w:t>A grande questão, neste sentido, é como se manter convicta de determinadas posturas e modos de atuação diante de tantas contradições sociais. A esse respeito, a</w:t>
      </w:r>
      <w:r w:rsidR="00F50761">
        <w:rPr>
          <w:rFonts w:ascii="Times New Roman" w:eastAsia="Times New Roman" w:hAnsi="Times New Roman" w:cs="Times New Roman"/>
          <w:sz w:val="24"/>
          <w:szCs w:val="24"/>
          <w:lang w:eastAsia="ja-JP"/>
        </w:rPr>
        <w:t xml:space="preserve"> </w:t>
      </w:r>
      <w:r w:rsidR="00C53A78" w:rsidRPr="00C53A78">
        <w:rPr>
          <w:rFonts w:ascii="Times New Roman" w:eastAsia="Times New Roman" w:hAnsi="Times New Roman" w:cs="Times New Roman"/>
          <w:sz w:val="24"/>
          <w:szCs w:val="24"/>
          <w:lang w:eastAsia="ja-JP"/>
        </w:rPr>
        <w:t xml:space="preserve">antropóloga Carmen Cinira </w:t>
      </w:r>
      <w:r w:rsidR="001C7F5F" w:rsidRPr="00C53A78">
        <w:rPr>
          <w:rFonts w:ascii="Times New Roman" w:eastAsia="Times New Roman" w:hAnsi="Times New Roman" w:cs="Times New Roman"/>
          <w:sz w:val="24"/>
          <w:szCs w:val="24"/>
          <w:lang w:eastAsia="ja-JP"/>
        </w:rPr>
        <w:t>Macedo</w:t>
      </w:r>
      <w:r w:rsidR="00F50761">
        <w:rPr>
          <w:rFonts w:ascii="Times New Roman" w:eastAsia="Times New Roman" w:hAnsi="Times New Roman" w:cs="Times New Roman"/>
          <w:sz w:val="24"/>
          <w:szCs w:val="24"/>
          <w:lang w:eastAsia="ja-JP"/>
        </w:rPr>
        <w:t xml:space="preserve"> </w:t>
      </w:r>
      <w:r w:rsidR="0062323A" w:rsidRPr="00C53A78">
        <w:rPr>
          <w:rFonts w:ascii="Times New Roman" w:eastAsia="Times New Roman" w:hAnsi="Times New Roman" w:cs="Times New Roman"/>
          <w:sz w:val="24"/>
          <w:szCs w:val="24"/>
          <w:lang w:eastAsia="ja-JP"/>
        </w:rPr>
        <w:t>defende que nas</w:t>
      </w:r>
      <w:r w:rsidR="001C7F5F" w:rsidRPr="00C53A78">
        <w:rPr>
          <w:rFonts w:ascii="Times New Roman" w:eastAsia="Times New Roman" w:hAnsi="Times New Roman" w:cs="Times New Roman"/>
          <w:sz w:val="24"/>
          <w:szCs w:val="24"/>
          <w:lang w:eastAsia="ja-JP"/>
        </w:rPr>
        <w:t xml:space="preserve"> CEBs, os agentes de pastoral favorecem um clima de acolhida, permit</w:t>
      </w:r>
      <w:r w:rsidR="0062323A" w:rsidRPr="00C53A78">
        <w:rPr>
          <w:rFonts w:ascii="Times New Roman" w:eastAsia="Times New Roman" w:hAnsi="Times New Roman" w:cs="Times New Roman"/>
          <w:sz w:val="24"/>
          <w:szCs w:val="24"/>
          <w:lang w:eastAsia="ja-JP"/>
        </w:rPr>
        <w:t>indo o despertar numa</w:t>
      </w:r>
      <w:r w:rsidR="001C7F5F" w:rsidRPr="00C53A78">
        <w:rPr>
          <w:rFonts w:ascii="Times New Roman" w:eastAsia="Times New Roman" w:hAnsi="Times New Roman" w:cs="Times New Roman"/>
          <w:sz w:val="24"/>
          <w:szCs w:val="24"/>
          <w:lang w:eastAsia="ja-JP"/>
        </w:rPr>
        <w:t xml:space="preserve"> perspectiva de libertação</w:t>
      </w:r>
      <w:r w:rsidR="0062323A" w:rsidRPr="00C53A78">
        <w:rPr>
          <w:rFonts w:ascii="Times New Roman" w:eastAsia="Times New Roman" w:hAnsi="Times New Roman" w:cs="Times New Roman"/>
          <w:sz w:val="24"/>
          <w:szCs w:val="24"/>
          <w:lang w:eastAsia="ja-JP"/>
        </w:rPr>
        <w:t xml:space="preserve"> diante das angústias sofridas</w:t>
      </w:r>
      <w:r w:rsidR="001C7F5F" w:rsidRPr="00C53A78">
        <w:rPr>
          <w:rFonts w:ascii="Times New Roman" w:eastAsia="Times New Roman" w:hAnsi="Times New Roman" w:cs="Times New Roman"/>
          <w:sz w:val="24"/>
          <w:szCs w:val="24"/>
          <w:lang w:eastAsia="ja-JP"/>
        </w:rPr>
        <w:t xml:space="preserve">, </w:t>
      </w:r>
      <w:r w:rsidR="0062323A" w:rsidRPr="00C53A78">
        <w:rPr>
          <w:rFonts w:ascii="Times New Roman" w:eastAsia="Times New Roman" w:hAnsi="Times New Roman" w:cs="Times New Roman"/>
          <w:sz w:val="24"/>
          <w:szCs w:val="24"/>
          <w:lang w:eastAsia="ja-JP"/>
        </w:rPr>
        <w:t xml:space="preserve">que </w:t>
      </w:r>
      <w:r w:rsidR="001C7F5F" w:rsidRPr="00C53A78">
        <w:rPr>
          <w:rFonts w:ascii="Times New Roman" w:eastAsia="Times New Roman" w:hAnsi="Times New Roman" w:cs="Times New Roman"/>
          <w:sz w:val="24"/>
          <w:szCs w:val="24"/>
          <w:lang w:eastAsia="ja-JP"/>
        </w:rPr>
        <w:t>deverá perpassar por uma tomada de consciência de</w:t>
      </w:r>
      <w:r w:rsidR="001C7F5F" w:rsidRPr="0062323A">
        <w:rPr>
          <w:rFonts w:ascii="Times New Roman" w:eastAsia="Times New Roman" w:hAnsi="Times New Roman" w:cs="Times New Roman"/>
          <w:sz w:val="24"/>
          <w:szCs w:val="24"/>
          <w:lang w:eastAsia="ja-JP"/>
        </w:rPr>
        <w:t xml:space="preserve"> forma coletiva. </w:t>
      </w:r>
      <w:r w:rsidR="0062323A">
        <w:rPr>
          <w:rFonts w:ascii="Times New Roman" w:eastAsia="Times New Roman" w:hAnsi="Times New Roman" w:cs="Times New Roman"/>
          <w:sz w:val="24"/>
          <w:szCs w:val="24"/>
          <w:lang w:eastAsia="ja-JP"/>
        </w:rPr>
        <w:t>De</w:t>
      </w:r>
      <w:r w:rsidR="001C7F5F" w:rsidRPr="0062323A">
        <w:rPr>
          <w:rFonts w:ascii="Times New Roman" w:eastAsia="Times New Roman" w:hAnsi="Times New Roman" w:cs="Times New Roman"/>
          <w:sz w:val="24"/>
          <w:szCs w:val="24"/>
          <w:lang w:eastAsia="ja-JP"/>
        </w:rPr>
        <w:t xml:space="preserve"> acordo com a autora,</w:t>
      </w:r>
    </w:p>
    <w:p w:rsidR="001C7F5F" w:rsidRDefault="001C7F5F" w:rsidP="005D472B">
      <w:pPr>
        <w:spacing w:after="0" w:line="240" w:lineRule="auto"/>
        <w:ind w:left="2268"/>
        <w:jc w:val="both"/>
        <w:rPr>
          <w:rFonts w:ascii="Times New Roman" w:eastAsia="Times New Roman" w:hAnsi="Times New Roman" w:cs="Times New Roman"/>
          <w:lang w:eastAsia="ja-JP"/>
        </w:rPr>
      </w:pPr>
      <w:r w:rsidRPr="005D472B">
        <w:rPr>
          <w:rFonts w:ascii="Times New Roman" w:eastAsia="Times New Roman" w:hAnsi="Times New Roman" w:cs="Times New Roman"/>
          <w:lang w:eastAsia="ja-JP"/>
        </w:rPr>
        <w:t>A sociedade lhes nega exatamente o que lhes acena como condição para a dignidade, para se perceberem como gente. É aqui que entram os agentes de pastoral favorecendo um clima de acolhida e permitindo o aflorar das angústias coletivas, com uma perspectiva de libertação mediada pela tomada de consciência coletiva (MACEDO, 1986, p. 48).</w:t>
      </w:r>
    </w:p>
    <w:p w:rsidR="005D472B" w:rsidRDefault="005D472B" w:rsidP="001C7F5F">
      <w:pPr>
        <w:spacing w:after="0" w:line="360" w:lineRule="auto"/>
        <w:ind w:firstLine="709"/>
        <w:jc w:val="both"/>
        <w:rPr>
          <w:rFonts w:ascii="Times New Roman" w:eastAsia="Times New Roman" w:hAnsi="Times New Roman" w:cs="Times New Roman"/>
          <w:lang w:eastAsia="ja-JP"/>
        </w:rPr>
      </w:pPr>
    </w:p>
    <w:p w:rsidR="001C7F5F" w:rsidRPr="0061041E" w:rsidRDefault="001C7F5F" w:rsidP="001C7F5F">
      <w:pPr>
        <w:spacing w:after="0" w:line="360" w:lineRule="auto"/>
        <w:ind w:firstLine="709"/>
        <w:jc w:val="both"/>
        <w:rPr>
          <w:rFonts w:ascii="Times New Roman" w:eastAsia="Times New Roman" w:hAnsi="Times New Roman" w:cs="Times New Roman"/>
          <w:color w:val="000000" w:themeColor="text1"/>
          <w:sz w:val="24"/>
          <w:szCs w:val="24"/>
          <w:lang w:eastAsia="ja-JP"/>
        </w:rPr>
      </w:pPr>
      <w:r w:rsidRPr="00D06F88">
        <w:rPr>
          <w:rFonts w:ascii="Times New Roman" w:eastAsia="Times New Roman" w:hAnsi="Times New Roman" w:cs="Times New Roman"/>
          <w:sz w:val="24"/>
          <w:szCs w:val="24"/>
          <w:lang w:eastAsia="ja-JP"/>
        </w:rPr>
        <w:t>A partir deste importante papel dos agentes e lideranças se pode afirmar que a</w:t>
      </w:r>
      <w:r w:rsidRPr="0061041E">
        <w:rPr>
          <w:rFonts w:ascii="Times New Roman" w:eastAsia="Times New Roman" w:hAnsi="Times New Roman" w:cs="Times New Roman"/>
          <w:color w:val="000000" w:themeColor="text1"/>
          <w:sz w:val="24"/>
          <w:szCs w:val="24"/>
          <w:lang w:eastAsia="ja-JP"/>
        </w:rPr>
        <w:t xml:space="preserve"> contribuição das CEBs no Brasil, além de expressar uma nova postura na Igreja, ainda que de forma parcial, também em muito contribuiu no aspecto político e social. Somando-se a tal afirmativa, Boff (1991, p. 89) lembra que “essas novas comunidades contribuem de diferentes maneiras para o processo de redemocratização no país. As CEBs são grupos de pessoas que se encontram para refletir e transformar a realidade”.</w:t>
      </w:r>
    </w:p>
    <w:p w:rsidR="00FE290A" w:rsidRDefault="001C7F5F" w:rsidP="001C7F5F">
      <w:pPr>
        <w:spacing w:after="0" w:line="360" w:lineRule="auto"/>
        <w:ind w:firstLine="709"/>
        <w:jc w:val="both"/>
        <w:rPr>
          <w:rFonts w:ascii="Times New Roman" w:eastAsia="Times New Roman" w:hAnsi="Times New Roman" w:cs="Times New Roman"/>
          <w:sz w:val="24"/>
          <w:szCs w:val="24"/>
          <w:lang w:eastAsia="ja-JP"/>
        </w:rPr>
      </w:pPr>
      <w:r w:rsidRPr="0061041E">
        <w:rPr>
          <w:rFonts w:ascii="Times New Roman" w:eastAsia="Times New Roman" w:hAnsi="Times New Roman" w:cs="Times New Roman"/>
          <w:color w:val="000000" w:themeColor="text1"/>
          <w:sz w:val="24"/>
          <w:szCs w:val="24"/>
          <w:lang w:eastAsia="ja-JP"/>
        </w:rPr>
        <w:t xml:space="preserve">Isso implica em afirmar que as CEBs apresentam no seu modo ser e atuar no contexto social um aspecto dinâmico e participativo para as mudanças na realidade brasileira, </w:t>
      </w:r>
      <w:r w:rsidR="006F1F84">
        <w:rPr>
          <w:rFonts w:ascii="Times New Roman" w:eastAsia="Times New Roman" w:hAnsi="Times New Roman" w:cs="Times New Roman"/>
          <w:color w:val="000000" w:themeColor="text1"/>
          <w:sz w:val="24"/>
          <w:szCs w:val="24"/>
          <w:lang w:eastAsia="ja-JP"/>
        </w:rPr>
        <w:t xml:space="preserve">sendo </w:t>
      </w:r>
      <w:r w:rsidRPr="0061041E">
        <w:rPr>
          <w:rFonts w:ascii="Times New Roman" w:eastAsia="Times New Roman" w:hAnsi="Times New Roman" w:cs="Times New Roman"/>
          <w:sz w:val="24"/>
          <w:szCs w:val="24"/>
          <w:lang w:eastAsia="ja-JP"/>
        </w:rPr>
        <w:t>consideradas como um movimento popular que propõe mudanças, com ações e práticas participativas nas decisões do país de forma significativa para transformação das estruturas dominantes que imperam no país</w:t>
      </w:r>
      <w:r w:rsidR="00FE290A">
        <w:rPr>
          <w:rFonts w:ascii="Times New Roman" w:eastAsia="Times New Roman" w:hAnsi="Times New Roman" w:cs="Times New Roman"/>
          <w:sz w:val="24"/>
          <w:szCs w:val="24"/>
          <w:lang w:eastAsia="ja-JP"/>
        </w:rPr>
        <w:t>.</w:t>
      </w:r>
    </w:p>
    <w:p w:rsidR="001C7F5F" w:rsidRPr="006B2DBC" w:rsidRDefault="001C7F5F" w:rsidP="001C7F5F">
      <w:pPr>
        <w:spacing w:after="0" w:line="360" w:lineRule="auto"/>
        <w:ind w:firstLine="709"/>
        <w:jc w:val="both"/>
        <w:rPr>
          <w:rFonts w:ascii="Times New Roman" w:eastAsia="Times New Roman" w:hAnsi="Times New Roman" w:cs="Times New Roman"/>
          <w:sz w:val="24"/>
          <w:szCs w:val="24"/>
          <w:lang w:eastAsia="ja-JP"/>
        </w:rPr>
      </w:pPr>
      <w:r w:rsidRPr="002242A4">
        <w:rPr>
          <w:rFonts w:ascii="Times New Roman" w:hAnsi="Times New Roman" w:cs="Times New Roman"/>
          <w:color w:val="000000" w:themeColor="text1"/>
          <w:sz w:val="24"/>
          <w:szCs w:val="24"/>
        </w:rPr>
        <w:t>No aspecto religioso, o marco relevante para a história das CEBs</w:t>
      </w:r>
      <w:r w:rsidR="00BC2D8A">
        <w:rPr>
          <w:rFonts w:ascii="Times New Roman" w:hAnsi="Times New Roman" w:cs="Times New Roman"/>
          <w:color w:val="000000" w:themeColor="text1"/>
          <w:sz w:val="24"/>
          <w:szCs w:val="24"/>
        </w:rPr>
        <w:t>,</w:t>
      </w:r>
      <w:r w:rsidRPr="002242A4">
        <w:rPr>
          <w:rFonts w:ascii="Times New Roman" w:hAnsi="Times New Roman" w:cs="Times New Roman"/>
          <w:color w:val="000000" w:themeColor="text1"/>
          <w:sz w:val="24"/>
          <w:szCs w:val="24"/>
        </w:rPr>
        <w:t xml:space="preserve"> </w:t>
      </w:r>
      <w:r w:rsidR="00B83026">
        <w:rPr>
          <w:rFonts w:ascii="Times New Roman" w:hAnsi="Times New Roman" w:cs="Times New Roman"/>
          <w:color w:val="000000" w:themeColor="text1"/>
          <w:sz w:val="24"/>
          <w:szCs w:val="24"/>
        </w:rPr>
        <w:t>como percebemos</w:t>
      </w:r>
      <w:r w:rsidR="00BC2D8A">
        <w:rPr>
          <w:rFonts w:ascii="Times New Roman" w:hAnsi="Times New Roman" w:cs="Times New Roman"/>
          <w:color w:val="000000" w:themeColor="text1"/>
          <w:sz w:val="24"/>
          <w:szCs w:val="24"/>
        </w:rPr>
        <w:t>,</w:t>
      </w:r>
      <w:r w:rsidR="00B83026">
        <w:rPr>
          <w:rFonts w:ascii="Times New Roman" w:hAnsi="Times New Roman" w:cs="Times New Roman"/>
          <w:color w:val="000000" w:themeColor="text1"/>
          <w:sz w:val="24"/>
          <w:szCs w:val="24"/>
        </w:rPr>
        <w:t xml:space="preserve"> se deu a partir do</w:t>
      </w:r>
      <w:r w:rsidRPr="002242A4">
        <w:rPr>
          <w:rFonts w:ascii="Times New Roman" w:hAnsi="Times New Roman" w:cs="Times New Roman"/>
          <w:sz w:val="24"/>
          <w:szCs w:val="24"/>
        </w:rPr>
        <w:t xml:space="preserve"> Vaticano II, na tentativa de aproximação da Igreja diante dos problemas da emergente sociedade contemporânea, lev</w:t>
      </w:r>
      <w:r w:rsidR="00B83026">
        <w:rPr>
          <w:rFonts w:ascii="Times New Roman" w:hAnsi="Times New Roman" w:cs="Times New Roman"/>
          <w:sz w:val="24"/>
          <w:szCs w:val="24"/>
        </w:rPr>
        <w:t>ando-se</w:t>
      </w:r>
      <w:r w:rsidRPr="002242A4">
        <w:rPr>
          <w:rFonts w:ascii="Times New Roman" w:hAnsi="Times New Roman" w:cs="Times New Roman"/>
          <w:sz w:val="24"/>
          <w:szCs w:val="24"/>
        </w:rPr>
        <w:t xml:space="preserve"> em consideração os próprios interesses religiosos de uma Igr</w:t>
      </w:r>
      <w:r w:rsidR="000B7AA7">
        <w:rPr>
          <w:rFonts w:ascii="Times New Roman" w:hAnsi="Times New Roman" w:cs="Times New Roman"/>
          <w:sz w:val="24"/>
          <w:szCs w:val="24"/>
        </w:rPr>
        <w:t xml:space="preserve">eja que tenta conquistar o seu </w:t>
      </w:r>
      <w:r w:rsidRPr="000B7AA7">
        <w:rPr>
          <w:rFonts w:ascii="Times New Roman" w:hAnsi="Times New Roman" w:cs="Times New Roman"/>
          <w:i/>
          <w:sz w:val="24"/>
          <w:szCs w:val="24"/>
        </w:rPr>
        <w:t>rebanho</w:t>
      </w:r>
      <w:r w:rsidRPr="002242A4">
        <w:rPr>
          <w:rFonts w:ascii="Times New Roman" w:hAnsi="Times New Roman" w:cs="Times New Roman"/>
          <w:sz w:val="24"/>
          <w:szCs w:val="24"/>
        </w:rPr>
        <w:t>, cada vez mais afastad</w:t>
      </w:r>
      <w:r w:rsidR="000B7AA7">
        <w:rPr>
          <w:rFonts w:ascii="Times New Roman" w:hAnsi="Times New Roman" w:cs="Times New Roman"/>
          <w:sz w:val="24"/>
          <w:szCs w:val="24"/>
        </w:rPr>
        <w:t xml:space="preserve">o e desmistificado das </w:t>
      </w:r>
      <w:r w:rsidRPr="000B7AA7">
        <w:rPr>
          <w:rFonts w:ascii="Times New Roman" w:hAnsi="Times New Roman" w:cs="Times New Roman"/>
          <w:i/>
          <w:sz w:val="24"/>
          <w:szCs w:val="24"/>
        </w:rPr>
        <w:t>verdades da fé</w:t>
      </w:r>
      <w:r w:rsidRPr="002242A4">
        <w:rPr>
          <w:rFonts w:ascii="Times New Roman" w:hAnsi="Times New Roman" w:cs="Times New Roman"/>
          <w:sz w:val="24"/>
          <w:szCs w:val="24"/>
        </w:rPr>
        <w:t>.</w:t>
      </w:r>
    </w:p>
    <w:p w:rsidR="001C7F5F" w:rsidRPr="002242A4" w:rsidRDefault="001C7F5F" w:rsidP="001C7F5F">
      <w:pPr>
        <w:spacing w:after="0" w:line="360" w:lineRule="auto"/>
        <w:ind w:firstLine="709"/>
        <w:jc w:val="both"/>
        <w:rPr>
          <w:rFonts w:ascii="Times New Roman" w:hAnsi="Times New Roman" w:cs="Times New Roman"/>
          <w:sz w:val="24"/>
          <w:szCs w:val="24"/>
        </w:rPr>
      </w:pPr>
      <w:r w:rsidRPr="002242A4">
        <w:rPr>
          <w:rFonts w:ascii="Times New Roman" w:hAnsi="Times New Roman" w:cs="Times New Roman"/>
          <w:sz w:val="24"/>
          <w:szCs w:val="24"/>
        </w:rPr>
        <w:lastRenderedPageBreak/>
        <w:t xml:space="preserve">A partir daí, a realidade latino-americana recebeu um comprometimento mais efetivo, pelo menos em parte, através de </w:t>
      </w:r>
      <w:r w:rsidR="000B7AA7">
        <w:rPr>
          <w:rFonts w:ascii="Times New Roman" w:hAnsi="Times New Roman" w:cs="Times New Roman"/>
          <w:sz w:val="24"/>
          <w:szCs w:val="24"/>
        </w:rPr>
        <w:t xml:space="preserve">líderes </w:t>
      </w:r>
      <w:r w:rsidRPr="002242A4">
        <w:rPr>
          <w:rFonts w:ascii="Times New Roman" w:hAnsi="Times New Roman" w:cs="Times New Roman"/>
          <w:sz w:val="24"/>
          <w:szCs w:val="24"/>
        </w:rPr>
        <w:t>religiosos e leig</w:t>
      </w:r>
      <w:r w:rsidR="000B7AA7">
        <w:rPr>
          <w:rFonts w:ascii="Times New Roman" w:hAnsi="Times New Roman" w:cs="Times New Roman"/>
          <w:sz w:val="24"/>
          <w:szCs w:val="24"/>
        </w:rPr>
        <w:t>os</w:t>
      </w:r>
      <w:r w:rsidRPr="002242A4">
        <w:rPr>
          <w:rFonts w:ascii="Times New Roman" w:hAnsi="Times New Roman" w:cs="Times New Roman"/>
          <w:sz w:val="24"/>
          <w:szCs w:val="24"/>
        </w:rPr>
        <w:t xml:space="preserve">, </w:t>
      </w:r>
      <w:r w:rsidR="000B7AA7">
        <w:rPr>
          <w:rFonts w:ascii="Times New Roman" w:hAnsi="Times New Roman" w:cs="Times New Roman"/>
          <w:sz w:val="24"/>
          <w:szCs w:val="24"/>
        </w:rPr>
        <w:t xml:space="preserve">que, </w:t>
      </w:r>
      <w:r w:rsidRPr="002242A4">
        <w:rPr>
          <w:rFonts w:ascii="Times New Roman" w:hAnsi="Times New Roman" w:cs="Times New Roman"/>
          <w:sz w:val="24"/>
          <w:szCs w:val="24"/>
        </w:rPr>
        <w:t>ligados à T</w:t>
      </w:r>
      <w:r w:rsidR="000B7AA7">
        <w:rPr>
          <w:rFonts w:ascii="Times New Roman" w:hAnsi="Times New Roman" w:cs="Times New Roman"/>
          <w:sz w:val="24"/>
          <w:szCs w:val="24"/>
        </w:rPr>
        <w:t>L, se dedicaram e assumiram</w:t>
      </w:r>
      <w:r w:rsidRPr="002242A4">
        <w:rPr>
          <w:rFonts w:ascii="Times New Roman" w:hAnsi="Times New Roman" w:cs="Times New Roman"/>
          <w:sz w:val="24"/>
          <w:szCs w:val="24"/>
        </w:rPr>
        <w:t xml:space="preserve"> a realidade sofrida e empobrecida da população</w:t>
      </w:r>
      <w:r w:rsidR="000B7AA7">
        <w:rPr>
          <w:rFonts w:ascii="Times New Roman" w:hAnsi="Times New Roman" w:cs="Times New Roman"/>
          <w:sz w:val="24"/>
          <w:szCs w:val="24"/>
        </w:rPr>
        <w:t xml:space="preserve"> latino-americana</w:t>
      </w:r>
      <w:r w:rsidRPr="002242A4">
        <w:rPr>
          <w:rFonts w:ascii="Times New Roman" w:hAnsi="Times New Roman" w:cs="Times New Roman"/>
          <w:sz w:val="24"/>
          <w:szCs w:val="24"/>
        </w:rPr>
        <w:t xml:space="preserve">. </w:t>
      </w:r>
      <w:r w:rsidR="000B7AA7">
        <w:rPr>
          <w:rFonts w:ascii="Times New Roman" w:hAnsi="Times New Roman" w:cs="Times New Roman"/>
          <w:sz w:val="24"/>
          <w:szCs w:val="24"/>
        </w:rPr>
        <w:t xml:space="preserve">É neste parâmetro que podemos fazer um </w:t>
      </w:r>
      <w:r w:rsidRPr="002242A4">
        <w:rPr>
          <w:rFonts w:ascii="Times New Roman" w:hAnsi="Times New Roman" w:cs="Times New Roman"/>
          <w:sz w:val="24"/>
          <w:szCs w:val="24"/>
        </w:rPr>
        <w:t xml:space="preserve">merecido destaque </w:t>
      </w:r>
      <w:r w:rsidR="000B7AA7">
        <w:rPr>
          <w:rFonts w:ascii="Times New Roman" w:hAnsi="Times New Roman" w:cs="Times New Roman"/>
          <w:sz w:val="24"/>
          <w:szCs w:val="24"/>
        </w:rPr>
        <w:t xml:space="preserve">ao arcebispo de El Salvador </w:t>
      </w:r>
      <w:r w:rsidRPr="002242A4">
        <w:rPr>
          <w:rFonts w:ascii="Times New Roman" w:hAnsi="Times New Roman" w:cs="Times New Roman"/>
          <w:sz w:val="24"/>
          <w:szCs w:val="24"/>
        </w:rPr>
        <w:t>Oscar Romero</w:t>
      </w:r>
      <w:r w:rsidR="00503436">
        <w:rPr>
          <w:rFonts w:ascii="Times New Roman" w:hAnsi="Times New Roman" w:cs="Times New Roman"/>
          <w:sz w:val="24"/>
          <w:szCs w:val="24"/>
          <w:vertAlign w:val="superscript"/>
        </w:rPr>
        <w:t>9</w:t>
      </w:r>
      <w:r w:rsidR="000B7AA7">
        <w:rPr>
          <w:rFonts w:ascii="Times New Roman" w:hAnsi="Times New Roman" w:cs="Times New Roman"/>
          <w:sz w:val="24"/>
          <w:szCs w:val="24"/>
        </w:rPr>
        <w:t xml:space="preserve"> que foi </w:t>
      </w:r>
      <w:r w:rsidRPr="002242A4">
        <w:rPr>
          <w:rFonts w:ascii="Times New Roman" w:hAnsi="Times New Roman" w:cs="Times New Roman"/>
          <w:sz w:val="24"/>
          <w:szCs w:val="24"/>
        </w:rPr>
        <w:t xml:space="preserve">brutalmente assassinado pela causa do povo salvadorenho, além de outros líderes </w:t>
      </w:r>
      <w:r w:rsidR="000B7AA7">
        <w:rPr>
          <w:rFonts w:ascii="Times New Roman" w:hAnsi="Times New Roman" w:cs="Times New Roman"/>
          <w:sz w:val="24"/>
          <w:szCs w:val="24"/>
        </w:rPr>
        <w:t xml:space="preserve">e trabalhadores </w:t>
      </w:r>
      <w:r w:rsidRPr="002242A4">
        <w:rPr>
          <w:rFonts w:ascii="Times New Roman" w:hAnsi="Times New Roman" w:cs="Times New Roman"/>
          <w:sz w:val="24"/>
          <w:szCs w:val="24"/>
        </w:rPr>
        <w:t>que tiveram suas vidas ceifadas diante das injustiças sociais.</w:t>
      </w:r>
    </w:p>
    <w:p w:rsidR="001C7F5F" w:rsidRPr="002242A4" w:rsidRDefault="00DC31CE" w:rsidP="00D06F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isso, compreendemos que o papel das </w:t>
      </w:r>
      <w:r w:rsidR="000B7AA7">
        <w:rPr>
          <w:rFonts w:ascii="Times New Roman" w:hAnsi="Times New Roman" w:cs="Times New Roman"/>
          <w:sz w:val="24"/>
          <w:szCs w:val="24"/>
        </w:rPr>
        <w:t>CE</w:t>
      </w:r>
      <w:r>
        <w:rPr>
          <w:rFonts w:ascii="Times New Roman" w:hAnsi="Times New Roman" w:cs="Times New Roman"/>
          <w:sz w:val="24"/>
          <w:szCs w:val="24"/>
        </w:rPr>
        <w:t>B</w:t>
      </w:r>
      <w:r w:rsidR="000B7AA7">
        <w:rPr>
          <w:rFonts w:ascii="Times New Roman" w:hAnsi="Times New Roman" w:cs="Times New Roman"/>
          <w:sz w:val="24"/>
          <w:szCs w:val="24"/>
        </w:rPr>
        <w:t>s</w:t>
      </w:r>
      <w:r>
        <w:rPr>
          <w:rFonts w:ascii="Times New Roman" w:hAnsi="Times New Roman" w:cs="Times New Roman"/>
          <w:sz w:val="24"/>
          <w:szCs w:val="24"/>
        </w:rPr>
        <w:t xml:space="preserve"> se expressa na afirmação de </w:t>
      </w:r>
      <w:r w:rsidR="001C7F5F" w:rsidRPr="002242A4">
        <w:rPr>
          <w:rFonts w:ascii="Times New Roman" w:hAnsi="Times New Roman" w:cs="Times New Roman"/>
          <w:sz w:val="24"/>
          <w:szCs w:val="24"/>
        </w:rPr>
        <w:t xml:space="preserve">Teixeira (1988, p. 181) </w:t>
      </w:r>
      <w:r>
        <w:rPr>
          <w:rFonts w:ascii="Times New Roman" w:hAnsi="Times New Roman" w:cs="Times New Roman"/>
          <w:sz w:val="24"/>
          <w:szCs w:val="24"/>
        </w:rPr>
        <w:t>nos seguintes termos</w:t>
      </w:r>
      <w:r w:rsidR="001C7F5F" w:rsidRPr="002242A4">
        <w:rPr>
          <w:rFonts w:ascii="Times New Roman" w:hAnsi="Times New Roman" w:cs="Times New Roman"/>
          <w:sz w:val="24"/>
          <w:szCs w:val="24"/>
        </w:rPr>
        <w:t>:</w:t>
      </w:r>
    </w:p>
    <w:p w:rsidR="001C7F5F" w:rsidRDefault="001C7F5F" w:rsidP="001C7F5F">
      <w:pPr>
        <w:spacing w:after="0" w:line="240" w:lineRule="auto"/>
        <w:ind w:left="2268"/>
        <w:jc w:val="both"/>
        <w:rPr>
          <w:rFonts w:ascii="Times New Roman" w:eastAsia="Times New Roman" w:hAnsi="Times New Roman" w:cs="Times New Roman"/>
          <w:lang w:eastAsia="ja-JP"/>
        </w:rPr>
      </w:pPr>
      <w:r w:rsidRPr="00D45C50">
        <w:rPr>
          <w:rFonts w:ascii="Times New Roman" w:eastAsia="Times New Roman" w:hAnsi="Times New Roman" w:cs="Times New Roman"/>
          <w:lang w:eastAsia="ja-JP"/>
        </w:rPr>
        <w:t>As CEBs no Brasil têm sinalizado o essencial imperativo da opção pelos pobres e de seu direito de cidadania na sociedade e na Igreja. Trata-se de uma convocação dirigida a todo o povo de Deus, no sentido de caminhar na perspectiva da igreja dos pobres, onde todos são chamados a viver com intensidade a comunhão fraterna e a integração de fé com a história a partir da sua realidade vital.</w:t>
      </w:r>
    </w:p>
    <w:p w:rsidR="009D260F" w:rsidRDefault="009D260F" w:rsidP="00650BAC">
      <w:pPr>
        <w:spacing w:after="0" w:line="360" w:lineRule="auto"/>
        <w:jc w:val="both"/>
        <w:rPr>
          <w:rFonts w:ascii="Times New Roman" w:eastAsia="Times New Roman" w:hAnsi="Times New Roman" w:cs="Times New Roman"/>
          <w:lang w:eastAsia="ja-JP"/>
        </w:rPr>
      </w:pPr>
    </w:p>
    <w:p w:rsidR="001C7F5F" w:rsidRPr="00F22A58" w:rsidRDefault="002D3A66" w:rsidP="00F22A58">
      <w:pPr>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Além disso, </w:t>
      </w:r>
      <w:r w:rsidR="009A0000" w:rsidRPr="009A0000">
        <w:rPr>
          <w:rFonts w:ascii="Times New Roman" w:eastAsia="Times New Roman" w:hAnsi="Times New Roman" w:cs="Times New Roman"/>
          <w:sz w:val="24"/>
          <w:szCs w:val="24"/>
          <w:lang w:eastAsia="ja-JP"/>
        </w:rPr>
        <w:t>Brandão (2005</w:t>
      </w:r>
      <w:r w:rsidR="009A0000">
        <w:rPr>
          <w:rFonts w:ascii="Times New Roman" w:eastAsia="Times New Roman" w:hAnsi="Times New Roman" w:cs="Times New Roman"/>
          <w:sz w:val="24"/>
          <w:szCs w:val="24"/>
          <w:lang w:eastAsia="ja-JP"/>
        </w:rPr>
        <w:t>, p. 86</w:t>
      </w:r>
      <w:r w:rsidR="009A0000" w:rsidRPr="009A0000">
        <w:rPr>
          <w:rFonts w:ascii="Times New Roman" w:eastAsia="Times New Roman" w:hAnsi="Times New Roman" w:cs="Times New Roman"/>
          <w:sz w:val="24"/>
          <w:szCs w:val="24"/>
          <w:lang w:eastAsia="ja-JP"/>
        </w:rPr>
        <w:t>) enfatiza que</w:t>
      </w:r>
      <w:r w:rsidR="009A0000">
        <w:rPr>
          <w:rFonts w:ascii="Times New Roman" w:eastAsia="Times New Roman" w:hAnsi="Times New Roman" w:cs="Times New Roman"/>
          <w:sz w:val="24"/>
          <w:szCs w:val="24"/>
          <w:lang w:eastAsia="ja-JP"/>
        </w:rPr>
        <w:t xml:space="preserve"> as CEBs têm também como um dos seus objetivos a ampliação não somente do círculo de pessoas como das instituições e dos símbolos, apresentando significados da própria ideia de igreja e de “comunidade de fé”. </w:t>
      </w:r>
      <w:r w:rsidR="00D25ECB">
        <w:rPr>
          <w:rFonts w:ascii="Times New Roman" w:eastAsia="Times New Roman" w:hAnsi="Times New Roman" w:cs="Times New Roman"/>
          <w:sz w:val="24"/>
          <w:szCs w:val="24"/>
          <w:lang w:eastAsia="ja-JP"/>
        </w:rPr>
        <w:t>Segundo ele, esta</w:t>
      </w:r>
      <w:r>
        <w:rPr>
          <w:rFonts w:ascii="Times New Roman" w:eastAsia="Times New Roman" w:hAnsi="Times New Roman" w:cs="Times New Roman"/>
          <w:sz w:val="24"/>
          <w:szCs w:val="24"/>
          <w:lang w:eastAsia="ja-JP"/>
        </w:rPr>
        <w:t xml:space="preserve"> </w:t>
      </w:r>
      <w:r w:rsidR="00D25ECB">
        <w:rPr>
          <w:rFonts w:ascii="Times New Roman" w:eastAsia="Times New Roman" w:hAnsi="Times New Roman" w:cs="Times New Roman"/>
          <w:sz w:val="24"/>
          <w:szCs w:val="24"/>
          <w:lang w:eastAsia="ja-JP"/>
        </w:rPr>
        <w:t>relação</w:t>
      </w:r>
      <w:r w:rsidR="009A0000">
        <w:rPr>
          <w:rFonts w:ascii="Times New Roman" w:eastAsia="Times New Roman" w:hAnsi="Times New Roman" w:cs="Times New Roman"/>
          <w:sz w:val="24"/>
          <w:szCs w:val="24"/>
          <w:lang w:eastAsia="ja-JP"/>
        </w:rPr>
        <w:t xml:space="preserve"> de aliados tanto católicos quanto não católicos, envolve ecumenicamente cristãos de diferentes confissões religiosas e até mesmo pessoas religiosas não cristãs. </w:t>
      </w:r>
    </w:p>
    <w:p w:rsidR="00FF3059" w:rsidRDefault="00F22A58" w:rsidP="000B5DB3">
      <w:pPr>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Sendo a</w:t>
      </w:r>
      <w:r w:rsidR="001C7F5F" w:rsidRPr="0061041E">
        <w:rPr>
          <w:rFonts w:ascii="Times New Roman" w:eastAsia="Times New Roman" w:hAnsi="Times New Roman" w:cs="Times New Roman"/>
          <w:sz w:val="24"/>
          <w:szCs w:val="24"/>
          <w:lang w:eastAsia="ja-JP"/>
        </w:rPr>
        <w:t>s</w:t>
      </w:r>
      <w:r>
        <w:rPr>
          <w:rFonts w:ascii="Times New Roman" w:eastAsia="Times New Roman" w:hAnsi="Times New Roman" w:cs="Times New Roman"/>
          <w:sz w:val="24"/>
          <w:szCs w:val="24"/>
          <w:lang w:eastAsia="ja-JP"/>
        </w:rPr>
        <w:t>sim,</w:t>
      </w:r>
      <w:r w:rsidR="002D3A66">
        <w:rPr>
          <w:rFonts w:ascii="Times New Roman" w:eastAsia="Times New Roman" w:hAnsi="Times New Roman" w:cs="Times New Roman"/>
          <w:sz w:val="24"/>
          <w:szCs w:val="24"/>
          <w:lang w:eastAsia="ja-JP"/>
        </w:rPr>
        <w:t xml:space="preserve"> </w:t>
      </w:r>
      <w:r w:rsidR="00E362BC">
        <w:rPr>
          <w:rFonts w:ascii="Times New Roman" w:eastAsia="Times New Roman" w:hAnsi="Times New Roman" w:cs="Times New Roman"/>
          <w:sz w:val="24"/>
          <w:szCs w:val="24"/>
          <w:lang w:eastAsia="ja-JP"/>
        </w:rPr>
        <w:t xml:space="preserve">as </w:t>
      </w:r>
      <w:r w:rsidR="001C7F5F" w:rsidRPr="0061041E">
        <w:rPr>
          <w:rFonts w:ascii="Times New Roman" w:eastAsia="Times New Roman" w:hAnsi="Times New Roman" w:cs="Times New Roman"/>
          <w:sz w:val="24"/>
          <w:szCs w:val="24"/>
          <w:lang w:eastAsia="ja-JP"/>
        </w:rPr>
        <w:t>CEBs no Brasil</w:t>
      </w:r>
      <w:r w:rsidR="002D3A66">
        <w:rPr>
          <w:rFonts w:ascii="Times New Roman" w:eastAsia="Times New Roman" w:hAnsi="Times New Roman" w:cs="Times New Roman"/>
          <w:sz w:val="24"/>
          <w:szCs w:val="24"/>
          <w:lang w:eastAsia="ja-JP"/>
        </w:rPr>
        <w:t xml:space="preserve"> </w:t>
      </w:r>
      <w:r w:rsidR="001C7F5F" w:rsidRPr="0061041E">
        <w:rPr>
          <w:rFonts w:ascii="Times New Roman" w:eastAsia="Times New Roman" w:hAnsi="Times New Roman" w:cs="Times New Roman"/>
          <w:sz w:val="24"/>
          <w:szCs w:val="24"/>
          <w:lang w:eastAsia="ja-JP"/>
        </w:rPr>
        <w:t xml:space="preserve">surgem como um novo olhar e uma nova forma de pensar partindo de dentro da Igreja, </w:t>
      </w:r>
      <w:r w:rsidR="00A01A3C">
        <w:rPr>
          <w:rFonts w:ascii="Times New Roman" w:eastAsia="Times New Roman" w:hAnsi="Times New Roman" w:cs="Times New Roman"/>
          <w:sz w:val="24"/>
          <w:szCs w:val="24"/>
          <w:lang w:eastAsia="ja-JP"/>
        </w:rPr>
        <w:t>livre do</w:t>
      </w:r>
      <w:r w:rsidR="001C7F5F" w:rsidRPr="0061041E">
        <w:rPr>
          <w:rFonts w:ascii="Times New Roman" w:eastAsia="Times New Roman" w:hAnsi="Times New Roman" w:cs="Times New Roman"/>
          <w:sz w:val="24"/>
          <w:szCs w:val="24"/>
          <w:lang w:eastAsia="ja-JP"/>
        </w:rPr>
        <w:t xml:space="preserve"> aprisionamento e limitações estruturais e ideológicas tradicionais, no comprometimento social para com aqueles e aquelas que são excluídos por práticas e projetos econômicos desastrosos, voltados apenas para atender aos interesses de uma pequena parcela da população com grandes riquezas em detrimentos da maioria da população, vivendo em estado de pobreza e miséria.</w:t>
      </w:r>
    </w:p>
    <w:p w:rsidR="000B5DB3" w:rsidRPr="000B5DB3" w:rsidRDefault="000B5DB3" w:rsidP="000B5DB3">
      <w:pPr>
        <w:spacing w:after="0" w:line="360" w:lineRule="auto"/>
        <w:ind w:firstLine="709"/>
        <w:jc w:val="both"/>
        <w:rPr>
          <w:rFonts w:ascii="Times New Roman" w:eastAsia="Times New Roman" w:hAnsi="Times New Roman" w:cs="Times New Roman"/>
          <w:sz w:val="24"/>
          <w:szCs w:val="24"/>
          <w:lang w:eastAsia="ja-JP"/>
        </w:rPr>
      </w:pPr>
    </w:p>
    <w:p w:rsidR="001C7F5F" w:rsidRPr="009B7D03" w:rsidRDefault="00475DD0" w:rsidP="001C7F5F">
      <w:pPr>
        <w:spacing w:after="0" w:line="360" w:lineRule="auto"/>
        <w:jc w:val="both"/>
        <w:rPr>
          <w:rFonts w:ascii="Times New Roman" w:eastAsia="Times New Roman" w:hAnsi="Times New Roman" w:cs="Times New Roman"/>
          <w:b/>
          <w:sz w:val="24"/>
          <w:szCs w:val="24"/>
          <w:lang w:eastAsia="ja-JP"/>
        </w:rPr>
      </w:pPr>
      <w:r w:rsidRPr="008326F4">
        <w:rPr>
          <w:rFonts w:ascii="Times New Roman" w:eastAsia="Times New Roman" w:hAnsi="Times New Roman" w:cs="Times New Roman"/>
          <w:b/>
          <w:sz w:val="24"/>
          <w:szCs w:val="24"/>
          <w:lang w:eastAsia="ja-JP"/>
        </w:rPr>
        <w:t>C</w:t>
      </w:r>
      <w:r w:rsidR="002D3A66">
        <w:rPr>
          <w:rFonts w:ascii="Times New Roman" w:eastAsia="Times New Roman" w:hAnsi="Times New Roman" w:cs="Times New Roman"/>
          <w:b/>
          <w:sz w:val="24"/>
          <w:szCs w:val="24"/>
          <w:lang w:eastAsia="ja-JP"/>
        </w:rPr>
        <w:t>onsiderações Finais</w:t>
      </w:r>
    </w:p>
    <w:p w:rsidR="007B7C84" w:rsidRDefault="00F17984" w:rsidP="007B7C84">
      <w:pPr>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As</w:t>
      </w:r>
      <w:r w:rsidR="007B7C84">
        <w:rPr>
          <w:rFonts w:ascii="Times New Roman" w:eastAsia="Times New Roman" w:hAnsi="Times New Roman" w:cs="Times New Roman"/>
          <w:sz w:val="24"/>
          <w:szCs w:val="24"/>
          <w:lang w:eastAsia="ja-JP"/>
        </w:rPr>
        <w:t xml:space="preserve"> CEBs trazem na sua bagagem de lutas e atuações religiosas, políticas e sociais uma das mais expressivas experiências que a Igreja no cenário de América Latina,</w:t>
      </w:r>
      <w:r w:rsidR="002E0542">
        <w:rPr>
          <w:rFonts w:ascii="Times New Roman" w:eastAsia="Times New Roman" w:hAnsi="Times New Roman" w:cs="Times New Roman"/>
          <w:sz w:val="24"/>
          <w:szCs w:val="24"/>
          <w:lang w:eastAsia="ja-JP"/>
        </w:rPr>
        <w:t xml:space="preserve"> e, principalmente no Brasil, tê</w:t>
      </w:r>
      <w:r w:rsidR="007B7C84">
        <w:rPr>
          <w:rFonts w:ascii="Times New Roman" w:eastAsia="Times New Roman" w:hAnsi="Times New Roman" w:cs="Times New Roman"/>
          <w:sz w:val="24"/>
          <w:szCs w:val="24"/>
          <w:lang w:eastAsia="ja-JP"/>
        </w:rPr>
        <w:t xml:space="preserve">m realizado nas últimas décadas, sobretudo, ao que se configura o contexto histórico a partir </w:t>
      </w:r>
      <w:r w:rsidR="008E7D93">
        <w:rPr>
          <w:rFonts w:ascii="Times New Roman" w:eastAsia="Times New Roman" w:hAnsi="Times New Roman" w:cs="Times New Roman"/>
          <w:sz w:val="24"/>
          <w:szCs w:val="24"/>
          <w:lang w:eastAsia="ja-JP"/>
        </w:rPr>
        <w:t xml:space="preserve">do final </w:t>
      </w:r>
      <w:r w:rsidR="007B7C84">
        <w:rPr>
          <w:rFonts w:ascii="Times New Roman" w:eastAsia="Times New Roman" w:hAnsi="Times New Roman" w:cs="Times New Roman"/>
          <w:sz w:val="24"/>
          <w:szCs w:val="24"/>
          <w:lang w:eastAsia="ja-JP"/>
        </w:rPr>
        <w:t xml:space="preserve">dos anos 60, nos tempos da ditadura militar no país. </w:t>
      </w:r>
    </w:p>
    <w:p w:rsidR="00D51AAC" w:rsidRDefault="005D5CC9" w:rsidP="005D5CC9">
      <w:pPr>
        <w:spacing w:after="0" w:line="36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 xml:space="preserve">Sua gênese no Brasil, conforme sinalado acima, permearam de forma efervescente por volta dos anos 70 e 80, cuja contribuição deste movimento eclesial popular impactava ostensivamente nos aspectos sociais e políticos, buscando direcionar as camadas populares para uma força conscientizadora mediante os gravíssimos problemas da realidade latino-americana, que não se configura como prioridade aos olhos do mundo europeu capitalista. </w:t>
      </w:r>
    </w:p>
    <w:p w:rsidR="009A7B84" w:rsidRDefault="005D5CC9" w:rsidP="0000656B">
      <w:pPr>
        <w:spacing w:after="0" w:line="360" w:lineRule="auto"/>
        <w:ind w:firstLine="709"/>
        <w:jc w:val="both"/>
        <w:rPr>
          <w:rFonts w:ascii="Times New Roman" w:eastAsia="Times New Roman" w:hAnsi="Times New Roman"/>
          <w:sz w:val="24"/>
          <w:szCs w:val="24"/>
          <w:lang w:eastAsia="ja-JP"/>
        </w:rPr>
      </w:pPr>
      <w:r>
        <w:rPr>
          <w:rFonts w:ascii="Times New Roman" w:eastAsia="Times New Roman" w:hAnsi="Times New Roman" w:cs="Times New Roman"/>
          <w:sz w:val="24"/>
          <w:szCs w:val="24"/>
          <w:lang w:eastAsia="ja-JP"/>
        </w:rPr>
        <w:t>N</w:t>
      </w:r>
      <w:r w:rsidR="00D51AAC">
        <w:rPr>
          <w:rFonts w:ascii="Times New Roman" w:eastAsia="Times New Roman" w:hAnsi="Times New Roman" w:cs="Times New Roman"/>
          <w:sz w:val="24"/>
          <w:szCs w:val="24"/>
          <w:lang w:eastAsia="ja-JP"/>
        </w:rPr>
        <w:t xml:space="preserve">este sentido, </w:t>
      </w:r>
      <w:r w:rsidR="00640F47">
        <w:rPr>
          <w:rFonts w:ascii="Times New Roman" w:eastAsia="Times New Roman" w:hAnsi="Times New Roman" w:cs="Times New Roman"/>
          <w:sz w:val="24"/>
          <w:szCs w:val="24"/>
          <w:lang w:eastAsia="ja-JP"/>
        </w:rPr>
        <w:t>a partir d</w:t>
      </w:r>
      <w:r w:rsidR="0000656B">
        <w:rPr>
          <w:rFonts w:ascii="Times New Roman" w:eastAsia="Times New Roman" w:hAnsi="Times New Roman" w:cs="Times New Roman"/>
          <w:sz w:val="24"/>
          <w:szCs w:val="24"/>
          <w:lang w:eastAsia="ja-JP"/>
        </w:rPr>
        <w:t xml:space="preserve">as </w:t>
      </w:r>
      <w:r w:rsidR="009A7B84">
        <w:rPr>
          <w:rFonts w:ascii="Times New Roman" w:eastAsia="Times New Roman" w:hAnsi="Times New Roman"/>
          <w:sz w:val="24"/>
          <w:szCs w:val="24"/>
          <w:lang w:eastAsia="ja-JP"/>
        </w:rPr>
        <w:t xml:space="preserve">ações </w:t>
      </w:r>
      <w:r w:rsidR="008D3F01">
        <w:rPr>
          <w:rFonts w:ascii="Times New Roman" w:eastAsia="Times New Roman" w:hAnsi="Times New Roman"/>
          <w:sz w:val="24"/>
          <w:szCs w:val="24"/>
          <w:lang w:eastAsia="ja-JP"/>
        </w:rPr>
        <w:t>coletivas como elementos de relações políticas e sociais</w:t>
      </w:r>
      <w:r w:rsidR="009A7B84">
        <w:rPr>
          <w:rFonts w:ascii="Times New Roman" w:eastAsia="Times New Roman" w:hAnsi="Times New Roman"/>
          <w:sz w:val="24"/>
          <w:szCs w:val="24"/>
          <w:lang w:eastAsia="ja-JP"/>
        </w:rPr>
        <w:t xml:space="preserve"> se buscou compreender a atuação das CEBs</w:t>
      </w:r>
      <w:r w:rsidR="008D3F01">
        <w:rPr>
          <w:rFonts w:ascii="Times New Roman" w:eastAsia="Times New Roman" w:hAnsi="Times New Roman"/>
          <w:sz w:val="24"/>
          <w:szCs w:val="24"/>
          <w:lang w:eastAsia="ja-JP"/>
        </w:rPr>
        <w:t xml:space="preserve"> e dos movimentos sociais</w:t>
      </w:r>
      <w:r w:rsidR="009A7B84">
        <w:rPr>
          <w:rFonts w:ascii="Times New Roman" w:eastAsia="Times New Roman" w:hAnsi="Times New Roman"/>
          <w:sz w:val="24"/>
          <w:szCs w:val="24"/>
          <w:lang w:eastAsia="ja-JP"/>
        </w:rPr>
        <w:t>, enquanto instrumentalizaç</w:t>
      </w:r>
      <w:r w:rsidR="008D3F01">
        <w:rPr>
          <w:rFonts w:ascii="Times New Roman" w:eastAsia="Times New Roman" w:hAnsi="Times New Roman"/>
          <w:sz w:val="24"/>
          <w:szCs w:val="24"/>
          <w:lang w:eastAsia="ja-JP"/>
        </w:rPr>
        <w:t>ões</w:t>
      </w:r>
      <w:r w:rsidR="009A7B84">
        <w:rPr>
          <w:rFonts w:ascii="Times New Roman" w:eastAsia="Times New Roman" w:hAnsi="Times New Roman"/>
          <w:sz w:val="24"/>
          <w:szCs w:val="24"/>
          <w:lang w:eastAsia="ja-JP"/>
        </w:rPr>
        <w:t xml:space="preserve"> e elemento</w:t>
      </w:r>
      <w:r w:rsidR="008D3F01">
        <w:rPr>
          <w:rFonts w:ascii="Times New Roman" w:eastAsia="Times New Roman" w:hAnsi="Times New Roman"/>
          <w:sz w:val="24"/>
          <w:szCs w:val="24"/>
          <w:lang w:eastAsia="ja-JP"/>
        </w:rPr>
        <w:t xml:space="preserve">s norteadores </w:t>
      </w:r>
      <w:r w:rsidR="009A7B84">
        <w:rPr>
          <w:rFonts w:ascii="Times New Roman" w:eastAsia="Times New Roman" w:hAnsi="Times New Roman"/>
          <w:sz w:val="24"/>
          <w:szCs w:val="24"/>
          <w:lang w:eastAsia="ja-JP"/>
        </w:rPr>
        <w:t>na tomada de consciência para as pessoas diante de uma sociedade excludente e injusta, onde prevalece quem detém a força ideológica de um poder dominante e legitimado sobre aqueles que enxergam ou querem enxergar novos horizontes e perspectivas de vida com dignidade.</w:t>
      </w:r>
    </w:p>
    <w:p w:rsidR="009A7B84" w:rsidRDefault="009A7B84" w:rsidP="009A7B84">
      <w:pPr>
        <w:spacing w:after="0" w:line="360" w:lineRule="auto"/>
        <w:ind w:firstLine="851"/>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Visto </w:t>
      </w:r>
      <w:r w:rsidR="005E1EF7">
        <w:rPr>
          <w:rFonts w:ascii="Times New Roman" w:eastAsia="Times New Roman" w:hAnsi="Times New Roman"/>
          <w:sz w:val="24"/>
          <w:szCs w:val="24"/>
          <w:lang w:eastAsia="ja-JP"/>
        </w:rPr>
        <w:t>assim</w:t>
      </w:r>
      <w:r>
        <w:rPr>
          <w:rFonts w:ascii="Times New Roman" w:eastAsia="Times New Roman" w:hAnsi="Times New Roman"/>
          <w:sz w:val="24"/>
          <w:szCs w:val="24"/>
          <w:lang w:eastAsia="ja-JP"/>
        </w:rPr>
        <w:t xml:space="preserve">, </w:t>
      </w:r>
      <w:r w:rsidR="0051033C">
        <w:rPr>
          <w:rFonts w:ascii="Times New Roman" w:eastAsia="Times New Roman" w:hAnsi="Times New Roman"/>
          <w:sz w:val="24"/>
          <w:szCs w:val="24"/>
          <w:lang w:eastAsia="ja-JP"/>
        </w:rPr>
        <w:t>compreende</w:t>
      </w:r>
      <w:r w:rsidR="007118AC">
        <w:rPr>
          <w:rFonts w:ascii="Times New Roman" w:eastAsia="Times New Roman" w:hAnsi="Times New Roman"/>
          <w:sz w:val="24"/>
          <w:szCs w:val="24"/>
          <w:lang w:eastAsia="ja-JP"/>
        </w:rPr>
        <w:t>mos</w:t>
      </w:r>
      <w:r w:rsidR="0051033C">
        <w:rPr>
          <w:rFonts w:ascii="Times New Roman" w:eastAsia="Times New Roman" w:hAnsi="Times New Roman"/>
          <w:sz w:val="24"/>
          <w:szCs w:val="24"/>
          <w:lang w:eastAsia="ja-JP"/>
        </w:rPr>
        <w:t xml:space="preserve"> que, </w:t>
      </w:r>
      <w:r>
        <w:rPr>
          <w:rFonts w:ascii="Times New Roman" w:eastAsia="Times New Roman" w:hAnsi="Times New Roman"/>
          <w:sz w:val="24"/>
          <w:szCs w:val="24"/>
          <w:lang w:eastAsia="ja-JP"/>
        </w:rPr>
        <w:t xml:space="preserve">para além de uma nova proposta interpretativa </w:t>
      </w:r>
      <w:r w:rsidR="0051033C">
        <w:rPr>
          <w:rFonts w:ascii="Times New Roman" w:eastAsia="Times New Roman" w:hAnsi="Times New Roman"/>
          <w:sz w:val="24"/>
          <w:szCs w:val="24"/>
          <w:lang w:eastAsia="ja-JP"/>
        </w:rPr>
        <w:t>dos acontecimentos</w:t>
      </w:r>
      <w:r w:rsidR="002B5110">
        <w:rPr>
          <w:rFonts w:ascii="Times New Roman" w:eastAsia="Times New Roman" w:hAnsi="Times New Roman"/>
          <w:sz w:val="24"/>
          <w:szCs w:val="24"/>
          <w:lang w:eastAsia="ja-JP"/>
        </w:rPr>
        <w:t xml:space="preserve"> d</w:t>
      </w:r>
      <w:r>
        <w:rPr>
          <w:rFonts w:ascii="Times New Roman" w:eastAsia="Times New Roman" w:hAnsi="Times New Roman"/>
          <w:sz w:val="24"/>
          <w:szCs w:val="24"/>
          <w:lang w:eastAsia="ja-JP"/>
        </w:rPr>
        <w:t>a sociedade</w:t>
      </w:r>
      <w:r w:rsidR="005E1EF7">
        <w:rPr>
          <w:rFonts w:ascii="Times New Roman" w:eastAsia="Times New Roman" w:hAnsi="Times New Roman"/>
          <w:sz w:val="24"/>
          <w:szCs w:val="24"/>
          <w:lang w:eastAsia="ja-JP"/>
        </w:rPr>
        <w:t xml:space="preserve"> contemporânea</w:t>
      </w:r>
      <w:r>
        <w:rPr>
          <w:rFonts w:ascii="Times New Roman" w:eastAsia="Times New Roman" w:hAnsi="Times New Roman"/>
          <w:sz w:val="24"/>
          <w:szCs w:val="24"/>
          <w:lang w:eastAsia="ja-JP"/>
        </w:rPr>
        <w:t xml:space="preserve">, se propõe o caminhar de uma nova história social em que o maior responsável </w:t>
      </w:r>
      <w:r w:rsidR="006E7937">
        <w:rPr>
          <w:rFonts w:ascii="Times New Roman" w:eastAsia="Times New Roman" w:hAnsi="Times New Roman"/>
          <w:sz w:val="24"/>
          <w:szCs w:val="24"/>
          <w:lang w:eastAsia="ja-JP"/>
        </w:rPr>
        <w:t>é o</w:t>
      </w:r>
      <w:r>
        <w:rPr>
          <w:rFonts w:ascii="Times New Roman" w:eastAsia="Times New Roman" w:hAnsi="Times New Roman"/>
          <w:sz w:val="24"/>
          <w:szCs w:val="24"/>
          <w:lang w:eastAsia="ja-JP"/>
        </w:rPr>
        <w:t xml:space="preserve"> sujeito</w:t>
      </w:r>
      <w:r w:rsidR="006E7937">
        <w:rPr>
          <w:rFonts w:ascii="Times New Roman" w:eastAsia="Times New Roman" w:hAnsi="Times New Roman"/>
          <w:sz w:val="24"/>
          <w:szCs w:val="24"/>
          <w:lang w:eastAsia="ja-JP"/>
        </w:rPr>
        <w:t>,</w:t>
      </w:r>
      <w:r>
        <w:rPr>
          <w:rFonts w:ascii="Times New Roman" w:eastAsia="Times New Roman" w:hAnsi="Times New Roman"/>
          <w:sz w:val="24"/>
          <w:szCs w:val="24"/>
          <w:lang w:eastAsia="ja-JP"/>
        </w:rPr>
        <w:t xml:space="preserve"> que, depen</w:t>
      </w:r>
      <w:r w:rsidR="006E7937">
        <w:rPr>
          <w:rFonts w:ascii="Times New Roman" w:eastAsia="Times New Roman" w:hAnsi="Times New Roman"/>
          <w:sz w:val="24"/>
          <w:szCs w:val="24"/>
          <w:lang w:eastAsia="ja-JP"/>
        </w:rPr>
        <w:t>den</w:t>
      </w:r>
      <w:r>
        <w:rPr>
          <w:rFonts w:ascii="Times New Roman" w:eastAsia="Times New Roman" w:hAnsi="Times New Roman"/>
          <w:sz w:val="24"/>
          <w:szCs w:val="24"/>
          <w:lang w:eastAsia="ja-JP"/>
        </w:rPr>
        <w:t>do da maneira como vai agir e interagir com os demais, sofrerá as consequências negativas ou as conquistas da sua construção social.</w:t>
      </w:r>
    </w:p>
    <w:p w:rsidR="009A7B84" w:rsidRPr="008B5568" w:rsidRDefault="00D1324C" w:rsidP="006440D2">
      <w:pPr>
        <w:spacing w:after="0" w:line="360" w:lineRule="auto"/>
        <w:ind w:firstLine="851"/>
        <w:jc w:val="both"/>
        <w:rPr>
          <w:rFonts w:ascii="Times New Roman" w:eastAsia="Times New Roman" w:hAnsi="Times New Roman"/>
          <w:sz w:val="24"/>
          <w:szCs w:val="24"/>
          <w:lang w:eastAsia="ja-JP"/>
        </w:rPr>
      </w:pPr>
      <w:r w:rsidRPr="008B5568">
        <w:rPr>
          <w:rFonts w:ascii="Times New Roman" w:eastAsia="Times New Roman" w:hAnsi="Times New Roman"/>
          <w:sz w:val="24"/>
          <w:szCs w:val="24"/>
          <w:lang w:eastAsia="ja-JP"/>
        </w:rPr>
        <w:t>Foram</w:t>
      </w:r>
      <w:r w:rsidR="009A7B84" w:rsidRPr="008B5568">
        <w:rPr>
          <w:rFonts w:ascii="Times New Roman" w:eastAsia="Times New Roman" w:hAnsi="Times New Roman"/>
          <w:sz w:val="24"/>
          <w:szCs w:val="24"/>
          <w:lang w:eastAsia="ja-JP"/>
        </w:rPr>
        <w:t xml:space="preserve"> neste viés que, em meio </w:t>
      </w:r>
      <w:r>
        <w:rPr>
          <w:rFonts w:ascii="Times New Roman" w:eastAsia="Times New Roman" w:hAnsi="Times New Roman"/>
          <w:sz w:val="24"/>
          <w:szCs w:val="24"/>
          <w:lang w:eastAsia="ja-JP"/>
        </w:rPr>
        <w:t>aos desafios enfrentados pelas CEBs e pelos movimentos sociais que</w:t>
      </w:r>
      <w:r w:rsidR="009A7B84" w:rsidRPr="008B5568">
        <w:rPr>
          <w:rFonts w:ascii="Times New Roman" w:eastAsia="Times New Roman" w:hAnsi="Times New Roman"/>
          <w:sz w:val="24"/>
          <w:szCs w:val="24"/>
          <w:lang w:eastAsia="ja-JP"/>
        </w:rPr>
        <w:t xml:space="preserve"> se </w:t>
      </w:r>
      <w:r w:rsidR="00C361A2">
        <w:rPr>
          <w:rFonts w:ascii="Times New Roman" w:eastAsia="Times New Roman" w:hAnsi="Times New Roman"/>
          <w:sz w:val="24"/>
          <w:szCs w:val="24"/>
          <w:lang w:eastAsia="ja-JP"/>
        </w:rPr>
        <w:t xml:space="preserve">buscou analisar </w:t>
      </w:r>
      <w:r>
        <w:rPr>
          <w:rFonts w:ascii="Times New Roman" w:eastAsia="Times New Roman" w:hAnsi="Times New Roman"/>
          <w:sz w:val="24"/>
          <w:szCs w:val="24"/>
          <w:lang w:eastAsia="ja-JP"/>
        </w:rPr>
        <w:t>a</w:t>
      </w:r>
      <w:r w:rsidR="009A7B84" w:rsidRPr="008B5568">
        <w:rPr>
          <w:rFonts w:ascii="Times New Roman" w:eastAsia="Times New Roman" w:hAnsi="Times New Roman"/>
          <w:sz w:val="24"/>
          <w:szCs w:val="24"/>
          <w:lang w:eastAsia="ja-JP"/>
        </w:rPr>
        <w:t xml:space="preserve"> centralidade na causa do pobre, aqueles que se encont</w:t>
      </w:r>
      <w:r w:rsidR="009A7B84">
        <w:rPr>
          <w:rFonts w:ascii="Times New Roman" w:eastAsia="Times New Roman" w:hAnsi="Times New Roman"/>
          <w:sz w:val="24"/>
          <w:szCs w:val="24"/>
          <w:lang w:eastAsia="ja-JP"/>
        </w:rPr>
        <w:t xml:space="preserve">ram </w:t>
      </w:r>
      <w:r w:rsidR="00C361A2">
        <w:rPr>
          <w:rFonts w:ascii="Times New Roman" w:eastAsia="Times New Roman" w:hAnsi="Times New Roman"/>
          <w:sz w:val="24"/>
          <w:szCs w:val="24"/>
          <w:lang w:eastAsia="ja-JP"/>
        </w:rPr>
        <w:t>dentro do seu contexto social, mas fora da realidade de direitos, valorização e humanidade</w:t>
      </w:r>
      <w:r w:rsidR="009A7B84">
        <w:rPr>
          <w:rFonts w:ascii="Times New Roman" w:eastAsia="Times New Roman" w:hAnsi="Times New Roman"/>
          <w:sz w:val="24"/>
          <w:szCs w:val="24"/>
          <w:lang w:eastAsia="ja-JP"/>
        </w:rPr>
        <w:t xml:space="preserve">, simplesmente </w:t>
      </w:r>
      <w:r w:rsidR="00C361A2">
        <w:rPr>
          <w:rFonts w:ascii="Times New Roman" w:eastAsia="Times New Roman" w:hAnsi="Times New Roman"/>
          <w:sz w:val="24"/>
          <w:szCs w:val="24"/>
          <w:lang w:eastAsia="ja-JP"/>
        </w:rPr>
        <w:t>a olhar com certo distanciamento, sem perspectivas de mudanças</w:t>
      </w:r>
      <w:r w:rsidR="00BD0930">
        <w:rPr>
          <w:rFonts w:ascii="Times New Roman" w:eastAsia="Times New Roman" w:hAnsi="Times New Roman"/>
          <w:sz w:val="24"/>
          <w:szCs w:val="24"/>
          <w:lang w:eastAsia="ja-JP"/>
        </w:rPr>
        <w:t>. P</w:t>
      </w:r>
      <w:r w:rsidR="00B22D9D">
        <w:rPr>
          <w:rFonts w:ascii="Times New Roman" w:eastAsia="Times New Roman" w:hAnsi="Times New Roman"/>
          <w:sz w:val="24"/>
          <w:szCs w:val="24"/>
          <w:lang w:eastAsia="ja-JP"/>
        </w:rPr>
        <w:t xml:space="preserve">ortanto, </w:t>
      </w:r>
      <w:r w:rsidR="009A7B84">
        <w:rPr>
          <w:rFonts w:ascii="Times New Roman" w:eastAsia="Times New Roman" w:hAnsi="Times New Roman"/>
          <w:sz w:val="24"/>
          <w:szCs w:val="24"/>
          <w:lang w:eastAsia="ja-JP"/>
        </w:rPr>
        <w:t>na mesma direção que busc</w:t>
      </w:r>
      <w:r w:rsidR="002E0542">
        <w:rPr>
          <w:rFonts w:ascii="Times New Roman" w:eastAsia="Times New Roman" w:hAnsi="Times New Roman"/>
          <w:sz w:val="24"/>
          <w:szCs w:val="24"/>
          <w:lang w:eastAsia="ja-JP"/>
        </w:rPr>
        <w:t>amos</w:t>
      </w:r>
      <w:r w:rsidR="009A7B84">
        <w:rPr>
          <w:rFonts w:ascii="Times New Roman" w:eastAsia="Times New Roman" w:hAnsi="Times New Roman"/>
          <w:sz w:val="24"/>
          <w:szCs w:val="24"/>
          <w:lang w:eastAsia="ja-JP"/>
        </w:rPr>
        <w:t xml:space="preserve"> compreender </w:t>
      </w:r>
      <w:r w:rsidR="006440D2">
        <w:rPr>
          <w:rFonts w:ascii="Times New Roman" w:eastAsia="Times New Roman" w:hAnsi="Times New Roman"/>
          <w:sz w:val="24"/>
          <w:szCs w:val="24"/>
          <w:lang w:eastAsia="ja-JP"/>
        </w:rPr>
        <w:t xml:space="preserve">as comunidades </w:t>
      </w:r>
      <w:r w:rsidR="00D531F9">
        <w:rPr>
          <w:rFonts w:ascii="Times New Roman" w:eastAsia="Times New Roman" w:hAnsi="Times New Roman"/>
          <w:sz w:val="24"/>
          <w:szCs w:val="24"/>
          <w:lang w:eastAsia="ja-JP"/>
        </w:rPr>
        <w:t xml:space="preserve">de base </w:t>
      </w:r>
      <w:r w:rsidR="009A7B84">
        <w:rPr>
          <w:rFonts w:ascii="Times New Roman" w:eastAsia="Times New Roman" w:hAnsi="Times New Roman"/>
          <w:sz w:val="24"/>
          <w:szCs w:val="24"/>
          <w:lang w:eastAsia="ja-JP"/>
        </w:rPr>
        <w:t>dentro das dif</w:t>
      </w:r>
      <w:r w:rsidR="006440D2">
        <w:rPr>
          <w:rFonts w:ascii="Times New Roman" w:eastAsia="Times New Roman" w:hAnsi="Times New Roman"/>
          <w:sz w:val="24"/>
          <w:szCs w:val="24"/>
          <w:lang w:eastAsia="ja-JP"/>
        </w:rPr>
        <w:t xml:space="preserve">erentes experiências religiosas, de enfraquecimento, que </w:t>
      </w:r>
      <w:r w:rsidR="009A7B84">
        <w:rPr>
          <w:rFonts w:ascii="Times New Roman" w:eastAsia="Times New Roman" w:hAnsi="Times New Roman"/>
          <w:sz w:val="24"/>
          <w:szCs w:val="24"/>
          <w:lang w:eastAsia="ja-JP"/>
        </w:rPr>
        <w:t>teve que se calar, silenciar enquanto grupo, abaixo d</w:t>
      </w:r>
      <w:r w:rsidR="00F712B0">
        <w:rPr>
          <w:rFonts w:ascii="Times New Roman" w:eastAsia="Times New Roman" w:hAnsi="Times New Roman"/>
          <w:sz w:val="24"/>
          <w:szCs w:val="24"/>
          <w:lang w:eastAsia="ja-JP"/>
        </w:rPr>
        <w:t>e um</w:t>
      </w:r>
      <w:r w:rsidR="009A7B84">
        <w:rPr>
          <w:rFonts w:ascii="Times New Roman" w:eastAsia="Times New Roman" w:hAnsi="Times New Roman"/>
          <w:sz w:val="24"/>
          <w:szCs w:val="24"/>
          <w:lang w:eastAsia="ja-JP"/>
        </w:rPr>
        <w:t xml:space="preserve"> poder legitimador</w:t>
      </w:r>
      <w:r w:rsidR="006440D2">
        <w:rPr>
          <w:rFonts w:ascii="Times New Roman" w:eastAsia="Times New Roman" w:hAnsi="Times New Roman"/>
          <w:sz w:val="24"/>
          <w:szCs w:val="24"/>
          <w:lang w:eastAsia="ja-JP"/>
        </w:rPr>
        <w:t xml:space="preserve"> e</w:t>
      </w:r>
      <w:r w:rsidR="009A7B84">
        <w:rPr>
          <w:rFonts w:ascii="Times New Roman" w:eastAsia="Times New Roman" w:hAnsi="Times New Roman"/>
          <w:sz w:val="24"/>
          <w:szCs w:val="24"/>
          <w:lang w:eastAsia="ja-JP"/>
        </w:rPr>
        <w:t xml:space="preserve"> de uma instituição</w:t>
      </w:r>
      <w:r w:rsidR="00F712B0">
        <w:rPr>
          <w:rFonts w:ascii="Times New Roman" w:eastAsia="Times New Roman" w:hAnsi="Times New Roman"/>
          <w:sz w:val="24"/>
          <w:szCs w:val="24"/>
          <w:lang w:eastAsia="ja-JP"/>
        </w:rPr>
        <w:t xml:space="preserve"> tradicional</w:t>
      </w:r>
      <w:r w:rsidR="009A7B84">
        <w:rPr>
          <w:rFonts w:ascii="Times New Roman" w:eastAsia="Times New Roman" w:hAnsi="Times New Roman"/>
          <w:sz w:val="24"/>
          <w:szCs w:val="24"/>
          <w:lang w:eastAsia="ja-JP"/>
        </w:rPr>
        <w:t xml:space="preserve">, </w:t>
      </w:r>
      <w:r w:rsidR="00D531F9">
        <w:rPr>
          <w:rFonts w:ascii="Times New Roman" w:eastAsia="Times New Roman" w:hAnsi="Times New Roman"/>
          <w:sz w:val="24"/>
          <w:szCs w:val="24"/>
          <w:lang w:eastAsia="ja-JP"/>
        </w:rPr>
        <w:t xml:space="preserve">elas </w:t>
      </w:r>
      <w:r w:rsidR="009A7B84">
        <w:rPr>
          <w:rFonts w:ascii="Times New Roman" w:eastAsia="Times New Roman" w:hAnsi="Times New Roman"/>
          <w:sz w:val="24"/>
          <w:szCs w:val="24"/>
          <w:lang w:eastAsia="ja-JP"/>
        </w:rPr>
        <w:t>jamais deix</w:t>
      </w:r>
      <w:r w:rsidR="00D531F9">
        <w:rPr>
          <w:rFonts w:ascii="Times New Roman" w:eastAsia="Times New Roman" w:hAnsi="Times New Roman"/>
          <w:sz w:val="24"/>
          <w:szCs w:val="24"/>
          <w:lang w:eastAsia="ja-JP"/>
        </w:rPr>
        <w:t>aram</w:t>
      </w:r>
      <w:r w:rsidR="009A7B84">
        <w:rPr>
          <w:rFonts w:ascii="Times New Roman" w:eastAsia="Times New Roman" w:hAnsi="Times New Roman"/>
          <w:sz w:val="24"/>
          <w:szCs w:val="24"/>
          <w:lang w:eastAsia="ja-JP"/>
        </w:rPr>
        <w:t xml:space="preserve"> de </w:t>
      </w:r>
      <w:r w:rsidR="00F712B0" w:rsidRPr="00F712B0">
        <w:rPr>
          <w:rFonts w:ascii="Times New Roman" w:eastAsia="Times New Roman" w:hAnsi="Times New Roman"/>
          <w:i/>
          <w:sz w:val="24"/>
          <w:szCs w:val="24"/>
          <w:lang w:eastAsia="ja-JP"/>
        </w:rPr>
        <w:t>optar preferencialmente pelos pobres</w:t>
      </w:r>
      <w:r w:rsidR="00F712B0">
        <w:rPr>
          <w:rFonts w:ascii="Times New Roman" w:eastAsia="Times New Roman" w:hAnsi="Times New Roman"/>
          <w:sz w:val="24"/>
          <w:szCs w:val="24"/>
          <w:lang w:eastAsia="ja-JP"/>
        </w:rPr>
        <w:t xml:space="preserve">, </w:t>
      </w:r>
      <w:r w:rsidR="006440D2">
        <w:rPr>
          <w:rFonts w:ascii="Times New Roman" w:eastAsia="Times New Roman" w:hAnsi="Times New Roman"/>
          <w:sz w:val="24"/>
          <w:szCs w:val="24"/>
          <w:lang w:eastAsia="ja-JP"/>
        </w:rPr>
        <w:t xml:space="preserve">mas tiveram que se ressignificar, </w:t>
      </w:r>
      <w:r w:rsidR="00734119">
        <w:rPr>
          <w:rFonts w:ascii="Times New Roman" w:eastAsia="Times New Roman" w:hAnsi="Times New Roman"/>
          <w:sz w:val="24"/>
          <w:szCs w:val="24"/>
          <w:lang w:eastAsia="ja-JP"/>
        </w:rPr>
        <w:t>para continuar</w:t>
      </w:r>
      <w:r w:rsidR="00A74B3B">
        <w:rPr>
          <w:rFonts w:ascii="Times New Roman" w:eastAsia="Times New Roman" w:hAnsi="Times New Roman"/>
          <w:sz w:val="24"/>
          <w:szCs w:val="24"/>
          <w:lang w:eastAsia="ja-JP"/>
        </w:rPr>
        <w:t xml:space="preserve"> </w:t>
      </w:r>
      <w:r w:rsidR="00734119">
        <w:rPr>
          <w:rFonts w:ascii="Times New Roman" w:eastAsia="Times New Roman" w:hAnsi="Times New Roman"/>
          <w:sz w:val="24"/>
          <w:szCs w:val="24"/>
          <w:lang w:eastAsia="ja-JP"/>
        </w:rPr>
        <w:t>semeando</w:t>
      </w:r>
      <w:r w:rsidR="009A7B84">
        <w:rPr>
          <w:rFonts w:ascii="Times New Roman" w:eastAsia="Times New Roman" w:hAnsi="Times New Roman"/>
          <w:sz w:val="24"/>
          <w:szCs w:val="24"/>
          <w:lang w:eastAsia="ja-JP"/>
        </w:rPr>
        <w:t xml:space="preserve"> esperança</w:t>
      </w:r>
      <w:r w:rsidR="006440D2">
        <w:rPr>
          <w:rFonts w:ascii="Times New Roman" w:eastAsia="Times New Roman" w:hAnsi="Times New Roman"/>
          <w:sz w:val="24"/>
          <w:szCs w:val="24"/>
          <w:lang w:eastAsia="ja-JP"/>
        </w:rPr>
        <w:t xml:space="preserve">, transformação e libertação para uma sociedade sequiosa por igualdade social. </w:t>
      </w:r>
    </w:p>
    <w:p w:rsidR="009A7B84" w:rsidRDefault="009A7B84" w:rsidP="009A7B84">
      <w:pPr>
        <w:spacing w:after="0" w:line="360" w:lineRule="auto"/>
        <w:jc w:val="both"/>
        <w:outlineLvl w:val="1"/>
        <w:rPr>
          <w:rFonts w:ascii="Times New Roman" w:eastAsia="Times New Roman" w:hAnsi="Times New Roman"/>
          <w:b/>
          <w:bCs/>
          <w:sz w:val="24"/>
          <w:szCs w:val="24"/>
          <w:lang w:eastAsia="pt-BR"/>
        </w:rPr>
      </w:pPr>
    </w:p>
    <w:p w:rsidR="00262A70" w:rsidRDefault="00262A70" w:rsidP="003C4ADD">
      <w:pPr>
        <w:spacing w:after="0" w:line="240" w:lineRule="auto"/>
        <w:jc w:val="both"/>
        <w:outlineLvl w:val="1"/>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N</w:t>
      </w:r>
      <w:r w:rsidR="001631E0">
        <w:rPr>
          <w:rFonts w:ascii="Times New Roman" w:eastAsia="Times New Roman" w:hAnsi="Times New Roman"/>
          <w:b/>
          <w:bCs/>
          <w:sz w:val="24"/>
          <w:szCs w:val="24"/>
          <w:lang w:eastAsia="pt-BR"/>
        </w:rPr>
        <w:t>otas</w:t>
      </w:r>
    </w:p>
    <w:p w:rsidR="00223DF2" w:rsidRDefault="00223DF2" w:rsidP="003C4ADD">
      <w:pPr>
        <w:spacing w:after="0" w:line="240" w:lineRule="auto"/>
        <w:jc w:val="both"/>
        <w:outlineLvl w:val="1"/>
        <w:rPr>
          <w:rFonts w:ascii="Times New Roman" w:eastAsia="Times New Roman" w:hAnsi="Times New Roman"/>
          <w:b/>
          <w:bCs/>
          <w:sz w:val="24"/>
          <w:szCs w:val="24"/>
          <w:lang w:eastAsia="pt-BR"/>
        </w:rPr>
      </w:pPr>
    </w:p>
    <w:p w:rsidR="00262A70" w:rsidRDefault="0090344F" w:rsidP="00503436">
      <w:pPr>
        <w:pStyle w:val="Textodenotaderodap"/>
        <w:spacing w:after="120"/>
        <w:jc w:val="both"/>
        <w:rPr>
          <w:rFonts w:ascii="Times New Roman" w:hAnsi="Times New Roman"/>
        </w:rPr>
      </w:pPr>
      <w:r>
        <w:rPr>
          <w:rStyle w:val="Refdenotaderodap"/>
        </w:rPr>
        <w:t>3</w:t>
      </w:r>
      <w:r w:rsidR="007B2B2E">
        <w:t xml:space="preserve"> </w:t>
      </w:r>
      <w:r w:rsidR="00262A70" w:rsidRPr="008F5D62">
        <w:rPr>
          <w:rFonts w:ascii="Times New Roman" w:hAnsi="Times New Roman"/>
        </w:rPr>
        <w:t xml:space="preserve">O Concílio Vaticano II ocorreu de </w:t>
      </w:r>
      <w:r w:rsidR="00262A70" w:rsidRPr="008F5D62">
        <w:rPr>
          <w:rFonts w:ascii="Times New Roman" w:eastAsiaTheme="minorHAnsi" w:hAnsi="Times New Roman"/>
        </w:rPr>
        <w:t xml:space="preserve">1962 a1965. Foi convocado e inaugurado pelo Papa João XXIII e finalizado pelo Papa Paulo VI. </w:t>
      </w:r>
      <w:r w:rsidR="00262A70" w:rsidRPr="008F5D62">
        <w:rPr>
          <w:rFonts w:ascii="Times New Roman" w:hAnsi="Times New Roman"/>
        </w:rPr>
        <w:t>A proposta de renovação da Igreja com o Vaticano II é assumir as orientações do papa João XXIII, que desejava uma Igreja aberta ao mundo contemporâneo, aos cristãos não católicos e ao mundo dos pobres.</w:t>
      </w:r>
    </w:p>
    <w:p w:rsidR="00AE36CE" w:rsidRPr="000675A9" w:rsidRDefault="0090344F" w:rsidP="00503436">
      <w:pPr>
        <w:pStyle w:val="Textodenotaderodap"/>
        <w:spacing w:after="120"/>
        <w:jc w:val="both"/>
        <w:rPr>
          <w:rFonts w:ascii="Times New Roman" w:hAnsi="Times New Roman"/>
        </w:rPr>
      </w:pPr>
      <w:r w:rsidRPr="002219CE">
        <w:rPr>
          <w:rStyle w:val="Refdenotaderodap"/>
        </w:rPr>
        <w:t>4</w:t>
      </w:r>
      <w:r w:rsidR="00AE36CE" w:rsidRPr="002219CE">
        <w:rPr>
          <w:rFonts w:ascii="Times New Roman" w:hAnsi="Times New Roman"/>
        </w:rPr>
        <w:t xml:space="preserve">Medellín, II </w:t>
      </w:r>
      <w:r w:rsidR="002219CE" w:rsidRPr="002219CE">
        <w:rPr>
          <w:rFonts w:ascii="Times New Roman" w:hAnsi="Times New Roman"/>
        </w:rPr>
        <w:t>Conferê</w:t>
      </w:r>
      <w:r w:rsidR="00AE36CE" w:rsidRPr="002219CE">
        <w:rPr>
          <w:rFonts w:ascii="Times New Roman" w:hAnsi="Times New Roman"/>
        </w:rPr>
        <w:t>ncia do Episcopado Latino-Americano, realizada na Colômbia no período de 24 de</w:t>
      </w:r>
      <w:r w:rsidR="00AE36CE" w:rsidRPr="005355C4">
        <w:rPr>
          <w:rFonts w:ascii="Times New Roman" w:hAnsi="Times New Roman"/>
        </w:rPr>
        <w:t xml:space="preserve"> agosto a </w:t>
      </w:r>
      <w:proofErr w:type="gramStart"/>
      <w:r w:rsidR="00AE36CE" w:rsidRPr="005355C4">
        <w:rPr>
          <w:rFonts w:ascii="Times New Roman" w:hAnsi="Times New Roman"/>
        </w:rPr>
        <w:t>6</w:t>
      </w:r>
      <w:proofErr w:type="gramEnd"/>
      <w:r w:rsidR="00AE36CE" w:rsidRPr="005355C4">
        <w:rPr>
          <w:rFonts w:ascii="Times New Roman" w:hAnsi="Times New Roman"/>
        </w:rPr>
        <w:t xml:space="preserve"> de setembro de 1968, convocada</w:t>
      </w:r>
      <w:r w:rsidR="00AE36CE">
        <w:rPr>
          <w:rFonts w:ascii="Times New Roman" w:hAnsi="Times New Roman"/>
        </w:rPr>
        <w:t xml:space="preserve"> pelo Papa Paulo VI (RIBEIRO, 2012, p. 103).</w:t>
      </w:r>
    </w:p>
    <w:p w:rsidR="0090344F" w:rsidRDefault="0090344F" w:rsidP="00503436">
      <w:pPr>
        <w:pStyle w:val="Textodenotaderodap"/>
        <w:spacing w:after="120"/>
        <w:jc w:val="both"/>
        <w:rPr>
          <w:rFonts w:ascii="Times New Roman" w:hAnsi="Times New Roman"/>
        </w:rPr>
      </w:pPr>
      <w:r>
        <w:rPr>
          <w:rStyle w:val="Refdenotaderodap"/>
        </w:rPr>
        <w:lastRenderedPageBreak/>
        <w:t>5</w:t>
      </w:r>
      <w:r w:rsidR="007B2B2E">
        <w:t xml:space="preserve"> </w:t>
      </w:r>
      <w:r w:rsidR="00AE36CE" w:rsidRPr="00261C43">
        <w:rPr>
          <w:rFonts w:ascii="Times New Roman" w:hAnsi="Times New Roman"/>
        </w:rPr>
        <w:t>Puebla, III Conferencia do Episcopado Latino-Americano, realizada n</w:t>
      </w:r>
      <w:r w:rsidR="00AE36CE">
        <w:rPr>
          <w:rFonts w:ascii="Times New Roman" w:hAnsi="Times New Roman"/>
        </w:rPr>
        <w:t>o México</w:t>
      </w:r>
      <w:r w:rsidR="00AE36CE" w:rsidRPr="00261C43">
        <w:rPr>
          <w:rFonts w:ascii="Times New Roman" w:hAnsi="Times New Roman"/>
        </w:rPr>
        <w:t xml:space="preserve"> no período de 2</w:t>
      </w:r>
      <w:r w:rsidR="00AE36CE">
        <w:rPr>
          <w:rFonts w:ascii="Times New Roman" w:hAnsi="Times New Roman"/>
        </w:rPr>
        <w:t>7</w:t>
      </w:r>
      <w:r w:rsidR="00AE36CE" w:rsidRPr="00261C43">
        <w:rPr>
          <w:rFonts w:ascii="Times New Roman" w:hAnsi="Times New Roman"/>
        </w:rPr>
        <w:t xml:space="preserve"> de </w:t>
      </w:r>
      <w:r w:rsidR="00AE36CE">
        <w:rPr>
          <w:rFonts w:ascii="Times New Roman" w:hAnsi="Times New Roman"/>
        </w:rPr>
        <w:t xml:space="preserve">janeiro </w:t>
      </w:r>
      <w:r w:rsidR="00AE36CE" w:rsidRPr="00261C43">
        <w:rPr>
          <w:rFonts w:ascii="Times New Roman" w:hAnsi="Times New Roman"/>
        </w:rPr>
        <w:t xml:space="preserve">a </w:t>
      </w:r>
      <w:r w:rsidR="00AE36CE" w:rsidRPr="009F2699">
        <w:rPr>
          <w:rFonts w:ascii="Times New Roman" w:hAnsi="Times New Roman"/>
        </w:rPr>
        <w:t>13 de fevereiro de 1979, inaugurada pelo Papa João Paulo II (RIBEIRO, 2012, p. 111).</w:t>
      </w:r>
    </w:p>
    <w:p w:rsidR="00503436" w:rsidRDefault="0090344F" w:rsidP="00503436">
      <w:pPr>
        <w:pStyle w:val="Textodenotaderodap"/>
        <w:spacing w:after="120"/>
        <w:jc w:val="both"/>
        <w:rPr>
          <w:rFonts w:ascii="Times New Roman" w:hAnsi="Times New Roman"/>
        </w:rPr>
      </w:pPr>
      <w:proofErr w:type="gramStart"/>
      <w:r>
        <w:rPr>
          <w:rFonts w:ascii="Times New Roman" w:hAnsi="Times New Roman"/>
          <w:vertAlign w:val="superscript"/>
        </w:rPr>
        <w:t>6</w:t>
      </w:r>
      <w:r>
        <w:rPr>
          <w:rFonts w:ascii="Times New Roman" w:hAnsi="Times New Roman"/>
        </w:rPr>
        <w:t>Para</w:t>
      </w:r>
      <w:proofErr w:type="gramEnd"/>
      <w:r>
        <w:rPr>
          <w:rFonts w:ascii="Times New Roman" w:hAnsi="Times New Roman"/>
        </w:rPr>
        <w:t xml:space="preserve"> </w:t>
      </w:r>
      <w:r w:rsidRPr="008B643D">
        <w:rPr>
          <w:rFonts w:ascii="Times New Roman" w:hAnsi="Times New Roman"/>
        </w:rPr>
        <w:t>Richard (2006, p. 29)</w:t>
      </w:r>
      <w:r>
        <w:rPr>
          <w:rFonts w:ascii="Times New Roman" w:hAnsi="Times New Roman"/>
        </w:rPr>
        <w:t xml:space="preserve">, a involução seria o retrocesso da Igreja Católica após todo um processo de reforma eclesial proposto no Concílio Vaticano II, voltando-se ao fortalecimento da Cúria Romana e ao poder centralizador da Igrejaanteriormente defendido pelo </w:t>
      </w:r>
      <w:r w:rsidRPr="00E82565">
        <w:rPr>
          <w:rFonts w:ascii="Times New Roman" w:hAnsi="Times New Roman"/>
          <w:i/>
        </w:rPr>
        <w:t>modelo tridentino de Igreja</w:t>
      </w:r>
      <w:r>
        <w:rPr>
          <w:rFonts w:ascii="Times New Roman" w:hAnsi="Times New Roman"/>
        </w:rPr>
        <w:t>.</w:t>
      </w:r>
    </w:p>
    <w:p w:rsidR="00503436" w:rsidRPr="009B2F99" w:rsidRDefault="00503436" w:rsidP="00503436">
      <w:pPr>
        <w:pStyle w:val="Textodenotaderodap"/>
        <w:spacing w:after="120"/>
        <w:jc w:val="both"/>
        <w:rPr>
          <w:rFonts w:ascii="Times New Roman" w:hAnsi="Times New Roman"/>
        </w:rPr>
      </w:pPr>
      <w:r>
        <w:rPr>
          <w:rStyle w:val="Refdenotaderodap"/>
        </w:rPr>
        <w:t>7</w:t>
      </w:r>
      <w:r w:rsidR="007B2B2E">
        <w:t xml:space="preserve"> </w:t>
      </w:r>
      <w:r w:rsidRPr="00B65CBE">
        <w:rPr>
          <w:rFonts w:ascii="Times New Roman" w:hAnsi="Times New Roman"/>
        </w:rPr>
        <w:t>O método hermenêutico ver-julgar-agir</w:t>
      </w:r>
      <w:r w:rsidR="007B2B2E">
        <w:rPr>
          <w:rFonts w:ascii="Times New Roman" w:hAnsi="Times New Roman"/>
        </w:rPr>
        <w:t xml:space="preserve"> </w:t>
      </w:r>
      <w:r w:rsidRPr="00B65CBE">
        <w:rPr>
          <w:rFonts w:ascii="Times New Roman" w:hAnsi="Times New Roman"/>
        </w:rPr>
        <w:t>tinha como objetivo conhecer primeiramente a</w:t>
      </w:r>
      <w:r>
        <w:rPr>
          <w:rFonts w:ascii="Times New Roman" w:hAnsi="Times New Roman"/>
        </w:rPr>
        <w:t xml:space="preserve"> realidade do contexto do povo sofrido para em seguida, à luz da Palavra de Deus (bíblia), julgar esta realidade e, finalmente partir para a ação, visando solucionar os problemas vivenciados pela comunidade.</w:t>
      </w:r>
    </w:p>
    <w:p w:rsidR="00503436" w:rsidRDefault="00503436" w:rsidP="00503436">
      <w:pPr>
        <w:spacing w:after="120" w:line="240" w:lineRule="auto"/>
        <w:jc w:val="both"/>
        <w:rPr>
          <w:rFonts w:ascii="Times New Roman" w:eastAsia="Times New Roman" w:hAnsi="Times New Roman" w:cs="Times New Roman"/>
          <w:sz w:val="20"/>
          <w:szCs w:val="20"/>
          <w:lang w:eastAsia="pt-BR"/>
        </w:rPr>
      </w:pPr>
      <w:r>
        <w:rPr>
          <w:rStyle w:val="Refdenotaderodap"/>
        </w:rPr>
        <w:t>8</w:t>
      </w:r>
      <w:r w:rsidR="007B2B2E">
        <w:t xml:space="preserve"> </w:t>
      </w:r>
      <w:r w:rsidRPr="0035341B">
        <w:rPr>
          <w:rFonts w:ascii="Times New Roman" w:eastAsia="Times New Roman" w:hAnsi="Times New Roman" w:cs="Times New Roman"/>
          <w:sz w:val="20"/>
          <w:szCs w:val="20"/>
          <w:lang w:eastAsia="pt-BR"/>
        </w:rPr>
        <w:t xml:space="preserve">A </w:t>
      </w:r>
      <w:r w:rsidRPr="0035341B">
        <w:rPr>
          <w:rFonts w:ascii="Times New Roman" w:eastAsia="Times New Roman" w:hAnsi="Times New Roman" w:cs="Times New Roman"/>
          <w:bCs/>
          <w:sz w:val="20"/>
          <w:szCs w:val="20"/>
          <w:lang w:eastAsia="pt-BR"/>
        </w:rPr>
        <w:t xml:space="preserve">paróquia </w:t>
      </w:r>
      <w:r>
        <w:rPr>
          <w:rFonts w:ascii="Times New Roman" w:eastAsia="Times New Roman" w:hAnsi="Times New Roman" w:cs="Times New Roman"/>
          <w:bCs/>
          <w:sz w:val="20"/>
          <w:szCs w:val="20"/>
          <w:lang w:eastAsia="pt-BR"/>
        </w:rPr>
        <w:t>é</w:t>
      </w:r>
      <w:r w:rsidRPr="0035341B">
        <w:rPr>
          <w:rFonts w:ascii="Times New Roman" w:eastAsia="Times New Roman" w:hAnsi="Times New Roman" w:cs="Times New Roman"/>
          <w:sz w:val="20"/>
          <w:szCs w:val="20"/>
          <w:lang w:eastAsia="pt-BR"/>
        </w:rPr>
        <w:t xml:space="preserve"> centro de coordenação e animação de comunidades, grupos e movimentos. O seu vínculo com a comunidade diocesana é garantido pela união com o bispo, que confia a seu representante (normalmente o pároco) o cuidado pastoral da comunidade. A paróquia vem a ser para o cristão o lugar de encontro, de fraterna comunicação de pessoas e de bens, superando as limitações próprias</w:t>
      </w:r>
      <w:r>
        <w:rPr>
          <w:rFonts w:ascii="Times New Roman" w:eastAsia="Times New Roman" w:hAnsi="Times New Roman" w:cs="Times New Roman"/>
          <w:sz w:val="20"/>
          <w:szCs w:val="20"/>
          <w:lang w:eastAsia="pt-BR"/>
        </w:rPr>
        <w:t xml:space="preserve"> às pequenas comunidades. (</w:t>
      </w:r>
      <w:r w:rsidRPr="0035341B">
        <w:rPr>
          <w:rFonts w:ascii="Times New Roman" w:eastAsia="Times New Roman" w:hAnsi="Times New Roman" w:cs="Times New Roman"/>
          <w:sz w:val="20"/>
          <w:szCs w:val="20"/>
          <w:lang w:eastAsia="pt-BR"/>
        </w:rPr>
        <w:t xml:space="preserve">PB, 1979, p. 192, nº 644). </w:t>
      </w:r>
    </w:p>
    <w:p w:rsidR="00503436" w:rsidRPr="00503436" w:rsidRDefault="00503436" w:rsidP="00503436">
      <w:pPr>
        <w:pStyle w:val="Textodenotaderodap"/>
        <w:jc w:val="both"/>
        <w:rPr>
          <w:rFonts w:ascii="Times New Roman" w:hAnsi="Times New Roman"/>
        </w:rPr>
      </w:pPr>
      <w:r>
        <w:rPr>
          <w:rStyle w:val="Refdenotaderodap"/>
          <w:rFonts w:ascii="Times New Roman" w:hAnsi="Times New Roman"/>
          <w:color w:val="000000" w:themeColor="text1"/>
        </w:rPr>
        <w:t>9</w:t>
      </w:r>
      <w:r w:rsidRPr="00691E4A">
        <w:rPr>
          <w:rFonts w:ascii="Times New Roman" w:hAnsi="Times New Roman"/>
          <w:color w:val="000000" w:themeColor="text1"/>
        </w:rPr>
        <w:t xml:space="preserve"> Foi Arcebispo de El Salvador (</w:t>
      </w:r>
      <w:r w:rsidRPr="00691E4A">
        <w:rPr>
          <w:rFonts w:ascii="Times New Roman" w:hAnsi="Times New Roman"/>
        </w:rPr>
        <w:t xml:space="preserve">1977-1980). Foi assassinado durante uma Eucaristia a que presidia. </w:t>
      </w:r>
      <w:r>
        <w:rPr>
          <w:rFonts w:ascii="Times New Roman" w:hAnsi="Times New Roman"/>
        </w:rPr>
        <w:t xml:space="preserve">Uma de suas </w:t>
      </w:r>
      <w:r w:rsidRPr="00691E4A">
        <w:rPr>
          <w:rFonts w:ascii="Times New Roman" w:hAnsi="Times New Roman"/>
        </w:rPr>
        <w:t>frases</w:t>
      </w:r>
      <w:r>
        <w:rPr>
          <w:rFonts w:ascii="Times New Roman" w:hAnsi="Times New Roman"/>
        </w:rPr>
        <w:t xml:space="preserve"> marcantes</w:t>
      </w:r>
      <w:r w:rsidRPr="00691E4A">
        <w:rPr>
          <w:rFonts w:ascii="Times New Roman" w:hAnsi="Times New Roman"/>
        </w:rPr>
        <w:t>:</w:t>
      </w:r>
      <w:r w:rsidRPr="00691E4A">
        <w:rPr>
          <w:rFonts w:ascii="Times New Roman" w:hAnsi="Times New Roman"/>
          <w:iCs/>
        </w:rPr>
        <w:t>“Se me matarem, ressuscitarei no povo salvadorenho”</w:t>
      </w:r>
      <w:r>
        <w:rPr>
          <w:rFonts w:ascii="Times New Roman" w:hAnsi="Times New Roman"/>
          <w:iCs/>
        </w:rPr>
        <w:t xml:space="preserve">. </w:t>
      </w:r>
      <w:r w:rsidRPr="00691E4A">
        <w:rPr>
          <w:rFonts w:ascii="Times New Roman" w:hAnsi="Times New Roman"/>
        </w:rPr>
        <w:t>Disponível em: &lt;</w:t>
      </w:r>
      <w:r>
        <w:rPr>
          <w:rFonts w:ascii="Times New Roman" w:hAnsi="Times New Roman"/>
        </w:rPr>
        <w:t>https</w:t>
      </w:r>
      <w:r w:rsidRPr="00691E4A">
        <w:rPr>
          <w:rFonts w:ascii="Times New Roman" w:hAnsi="Times New Roman"/>
        </w:rPr>
        <w:t>://pastoralfeepolitica/especial/personalidade/oscar-romero&gt;.  Ac</w:t>
      </w:r>
      <w:r>
        <w:rPr>
          <w:rFonts w:ascii="Times New Roman" w:hAnsi="Times New Roman"/>
        </w:rPr>
        <w:t>esso: 13 jan</w:t>
      </w:r>
      <w:r w:rsidR="00887BF8">
        <w:rPr>
          <w:rFonts w:ascii="Times New Roman" w:hAnsi="Times New Roman"/>
        </w:rPr>
        <w:t>.</w:t>
      </w:r>
      <w:r w:rsidRPr="00691E4A">
        <w:rPr>
          <w:rFonts w:ascii="Times New Roman" w:hAnsi="Times New Roman"/>
        </w:rPr>
        <w:t>201</w:t>
      </w:r>
      <w:r>
        <w:rPr>
          <w:rFonts w:ascii="Times New Roman" w:hAnsi="Times New Roman"/>
        </w:rPr>
        <w:t>5</w:t>
      </w:r>
      <w:r w:rsidRPr="00691E4A">
        <w:rPr>
          <w:rFonts w:ascii="Times New Roman" w:hAnsi="Times New Roman"/>
        </w:rPr>
        <w:t>.</w:t>
      </w:r>
    </w:p>
    <w:p w:rsidR="00503436" w:rsidRDefault="00503436" w:rsidP="00503436">
      <w:pPr>
        <w:spacing w:after="120" w:line="240" w:lineRule="auto"/>
        <w:jc w:val="both"/>
        <w:rPr>
          <w:rFonts w:ascii="Times New Roman" w:eastAsia="Times New Roman" w:hAnsi="Times New Roman" w:cs="Times New Roman"/>
          <w:sz w:val="20"/>
          <w:szCs w:val="20"/>
          <w:lang w:eastAsia="pt-BR"/>
        </w:rPr>
      </w:pPr>
    </w:p>
    <w:p w:rsidR="00262A70" w:rsidRDefault="00262A70" w:rsidP="003C4ADD">
      <w:pPr>
        <w:spacing w:after="0" w:line="240" w:lineRule="auto"/>
        <w:jc w:val="both"/>
        <w:outlineLvl w:val="1"/>
        <w:rPr>
          <w:rFonts w:ascii="Times New Roman" w:eastAsia="Times New Roman" w:hAnsi="Times New Roman"/>
          <w:b/>
          <w:bCs/>
          <w:sz w:val="24"/>
          <w:szCs w:val="24"/>
          <w:lang w:eastAsia="pt-BR"/>
        </w:rPr>
      </w:pPr>
    </w:p>
    <w:p w:rsidR="009A7B84" w:rsidRDefault="009A7B84" w:rsidP="003C4ADD">
      <w:pPr>
        <w:spacing w:after="0" w:line="240" w:lineRule="auto"/>
        <w:jc w:val="both"/>
        <w:outlineLvl w:val="1"/>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R</w:t>
      </w:r>
      <w:r w:rsidR="00802FCF">
        <w:rPr>
          <w:rFonts w:ascii="Times New Roman" w:eastAsia="Times New Roman" w:hAnsi="Times New Roman"/>
          <w:b/>
          <w:bCs/>
          <w:sz w:val="24"/>
          <w:szCs w:val="24"/>
          <w:lang w:eastAsia="pt-BR"/>
        </w:rPr>
        <w:t>eferências</w:t>
      </w:r>
      <w:r>
        <w:rPr>
          <w:rFonts w:ascii="Times New Roman" w:eastAsia="Times New Roman" w:hAnsi="Times New Roman"/>
          <w:b/>
          <w:bCs/>
          <w:sz w:val="24"/>
          <w:szCs w:val="24"/>
          <w:lang w:eastAsia="pt-BR"/>
        </w:rPr>
        <w:t xml:space="preserve">: </w:t>
      </w:r>
    </w:p>
    <w:p w:rsidR="003C4ADD" w:rsidRPr="003C4ADD" w:rsidRDefault="003C4ADD" w:rsidP="003C4ADD">
      <w:pPr>
        <w:spacing w:after="0" w:line="240" w:lineRule="auto"/>
        <w:jc w:val="both"/>
        <w:outlineLvl w:val="1"/>
        <w:rPr>
          <w:rFonts w:ascii="Times New Roman" w:eastAsia="Times New Roman" w:hAnsi="Times New Roman"/>
          <w:b/>
          <w:bCs/>
          <w:sz w:val="24"/>
          <w:szCs w:val="24"/>
          <w:lang w:eastAsia="pt-BR"/>
        </w:rPr>
      </w:pPr>
    </w:p>
    <w:p w:rsidR="002A4F0C" w:rsidRPr="006D1E50" w:rsidRDefault="002A4F0C" w:rsidP="009A7B84">
      <w:pPr>
        <w:spacing w:after="0" w:line="240" w:lineRule="auto"/>
        <w:jc w:val="both"/>
        <w:rPr>
          <w:rFonts w:ascii="Times New Roman" w:hAnsi="Times New Roman"/>
          <w:sz w:val="24"/>
          <w:szCs w:val="24"/>
        </w:rPr>
      </w:pPr>
      <w:r w:rsidRPr="006D1E50">
        <w:rPr>
          <w:rFonts w:ascii="Times New Roman" w:hAnsi="Times New Roman"/>
          <w:sz w:val="24"/>
          <w:szCs w:val="24"/>
        </w:rPr>
        <w:t xml:space="preserve">Livros: </w:t>
      </w:r>
    </w:p>
    <w:p w:rsidR="002A4F0C" w:rsidRDefault="002A4F0C" w:rsidP="009A7B84">
      <w:pPr>
        <w:spacing w:after="0" w:line="240" w:lineRule="auto"/>
        <w:jc w:val="both"/>
        <w:rPr>
          <w:rFonts w:ascii="Times New Roman" w:hAnsi="Times New Roman"/>
          <w:sz w:val="24"/>
          <w:szCs w:val="24"/>
        </w:rPr>
      </w:pPr>
    </w:p>
    <w:p w:rsidR="009A7B84" w:rsidRPr="00013582" w:rsidRDefault="009A7B84" w:rsidP="009A7B84">
      <w:pPr>
        <w:spacing w:after="0" w:line="240" w:lineRule="auto"/>
        <w:jc w:val="both"/>
        <w:rPr>
          <w:rFonts w:ascii="Times New Roman" w:eastAsia="Times New Roman" w:hAnsi="Times New Roman"/>
          <w:sz w:val="24"/>
          <w:szCs w:val="24"/>
          <w:lang w:eastAsia="ja-JP"/>
        </w:rPr>
      </w:pPr>
      <w:r w:rsidRPr="00013582">
        <w:rPr>
          <w:rFonts w:ascii="Times New Roman" w:hAnsi="Times New Roman"/>
          <w:sz w:val="24"/>
          <w:szCs w:val="24"/>
        </w:rPr>
        <w:t xml:space="preserve">BETTO, Frei. </w:t>
      </w:r>
      <w:r w:rsidRPr="00013582">
        <w:rPr>
          <w:rFonts w:ascii="Times New Roman" w:hAnsi="Times New Roman"/>
          <w:b/>
          <w:bCs/>
          <w:sz w:val="24"/>
          <w:szCs w:val="24"/>
        </w:rPr>
        <w:t>Catecismo popular</w:t>
      </w:r>
      <w:r w:rsidRPr="00013582">
        <w:rPr>
          <w:rFonts w:ascii="Times New Roman" w:hAnsi="Times New Roman"/>
          <w:sz w:val="24"/>
          <w:szCs w:val="24"/>
        </w:rPr>
        <w:t>. São Paulo: Ática, 1991.</w:t>
      </w:r>
    </w:p>
    <w:p w:rsidR="009A7B84" w:rsidRPr="00013582" w:rsidRDefault="009A7B84" w:rsidP="009A7B84">
      <w:pPr>
        <w:spacing w:after="0" w:line="240" w:lineRule="auto"/>
        <w:jc w:val="both"/>
        <w:rPr>
          <w:rFonts w:ascii="Times New Roman" w:eastAsia="Times New Roman" w:hAnsi="Times New Roman"/>
          <w:sz w:val="24"/>
          <w:szCs w:val="24"/>
          <w:lang w:eastAsia="ja-JP"/>
        </w:rPr>
      </w:pPr>
    </w:p>
    <w:p w:rsidR="0025053D" w:rsidRDefault="0025053D" w:rsidP="009A7B84">
      <w:pPr>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BRANDÃO, Carlos Rodrigues; PESSOA, Jair de Morais. </w:t>
      </w:r>
      <w:r w:rsidRPr="0025053D">
        <w:rPr>
          <w:rFonts w:ascii="Times New Roman" w:eastAsia="Times New Roman" w:hAnsi="Times New Roman"/>
          <w:b/>
          <w:sz w:val="24"/>
          <w:szCs w:val="24"/>
          <w:lang w:eastAsia="ja-JP"/>
        </w:rPr>
        <w:t>Os rostos do Deus do outro:</w:t>
      </w:r>
      <w:r>
        <w:rPr>
          <w:rFonts w:ascii="Times New Roman" w:eastAsia="Times New Roman" w:hAnsi="Times New Roman"/>
          <w:sz w:val="24"/>
          <w:szCs w:val="24"/>
          <w:lang w:eastAsia="ja-JP"/>
        </w:rPr>
        <w:t xml:space="preserve"> mapas, fronteiras, identidade e olhares sobre a religião no Brasil. São Paulo: Loyola, 2005.</w:t>
      </w:r>
    </w:p>
    <w:p w:rsidR="0025053D" w:rsidRDefault="0025053D" w:rsidP="009A7B84">
      <w:pPr>
        <w:spacing w:after="0" w:line="240" w:lineRule="auto"/>
        <w:jc w:val="both"/>
        <w:rPr>
          <w:rFonts w:ascii="Times New Roman" w:eastAsia="Times New Roman" w:hAnsi="Times New Roman"/>
          <w:sz w:val="24"/>
          <w:szCs w:val="24"/>
          <w:lang w:eastAsia="ja-JP"/>
        </w:rPr>
      </w:pPr>
      <w:bookmarkStart w:id="0" w:name="_GoBack"/>
      <w:bookmarkEnd w:id="0"/>
    </w:p>
    <w:p w:rsidR="00B42E8C" w:rsidRDefault="009A7B84" w:rsidP="009A7B84">
      <w:pPr>
        <w:spacing w:after="0" w:line="240" w:lineRule="auto"/>
        <w:jc w:val="both"/>
        <w:rPr>
          <w:rFonts w:ascii="Times New Roman" w:eastAsia="Times New Roman" w:hAnsi="Times New Roman"/>
          <w:sz w:val="24"/>
          <w:szCs w:val="24"/>
          <w:lang w:eastAsia="ja-JP"/>
        </w:rPr>
      </w:pPr>
      <w:r w:rsidRPr="00013582">
        <w:rPr>
          <w:rFonts w:ascii="Times New Roman" w:eastAsia="Times New Roman" w:hAnsi="Times New Roman"/>
          <w:sz w:val="24"/>
          <w:szCs w:val="24"/>
          <w:lang w:eastAsia="ja-JP"/>
        </w:rPr>
        <w:t xml:space="preserve">BOFF, Clodovis. </w:t>
      </w:r>
      <w:r w:rsidR="00B42E8C" w:rsidRPr="00B42E8C">
        <w:rPr>
          <w:rFonts w:ascii="Times New Roman" w:eastAsia="Times New Roman" w:hAnsi="Times New Roman"/>
          <w:b/>
          <w:sz w:val="24"/>
          <w:szCs w:val="24"/>
          <w:lang w:eastAsia="ja-JP"/>
        </w:rPr>
        <w:t>Comunidade eclesial – comunidade política</w:t>
      </w:r>
      <w:r w:rsidR="00B42E8C">
        <w:rPr>
          <w:rFonts w:ascii="Times New Roman" w:eastAsia="Times New Roman" w:hAnsi="Times New Roman"/>
          <w:sz w:val="24"/>
          <w:szCs w:val="24"/>
          <w:lang w:eastAsia="ja-JP"/>
        </w:rPr>
        <w:t>: ensaios de eclesiologia política. Petrópolis: Vozes, 1978.</w:t>
      </w:r>
    </w:p>
    <w:p w:rsidR="00B42E8C" w:rsidRDefault="00B42E8C" w:rsidP="009A7B84">
      <w:pPr>
        <w:spacing w:after="0" w:line="240" w:lineRule="auto"/>
        <w:jc w:val="both"/>
        <w:rPr>
          <w:rFonts w:ascii="Times New Roman" w:eastAsia="Times New Roman" w:hAnsi="Times New Roman"/>
          <w:sz w:val="24"/>
          <w:szCs w:val="24"/>
          <w:lang w:eastAsia="ja-JP"/>
        </w:rPr>
      </w:pPr>
    </w:p>
    <w:p w:rsidR="009A7B84" w:rsidRPr="00013582" w:rsidRDefault="00B11898" w:rsidP="003D44B3">
      <w:pPr>
        <w:tabs>
          <w:tab w:val="left" w:pos="1701"/>
        </w:tabs>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BOFF, Leonardo.</w:t>
      </w:r>
      <w:r w:rsidR="009A7B84" w:rsidRPr="00013582">
        <w:rPr>
          <w:rFonts w:ascii="Times New Roman" w:eastAsia="Times New Roman" w:hAnsi="Times New Roman"/>
          <w:b/>
          <w:sz w:val="24"/>
          <w:szCs w:val="24"/>
          <w:lang w:eastAsia="ja-JP"/>
        </w:rPr>
        <w:t>E a igreja se fez povo</w:t>
      </w:r>
      <w:r w:rsidR="009A7B84" w:rsidRPr="00013582">
        <w:rPr>
          <w:rFonts w:ascii="Times New Roman" w:eastAsia="Times New Roman" w:hAnsi="Times New Roman"/>
          <w:sz w:val="24"/>
          <w:szCs w:val="24"/>
          <w:lang w:eastAsia="ja-JP"/>
        </w:rPr>
        <w:t xml:space="preserve">. </w:t>
      </w:r>
      <w:r w:rsidR="00B42E8C">
        <w:rPr>
          <w:rFonts w:ascii="Times New Roman" w:eastAsia="Times New Roman" w:hAnsi="Times New Roman"/>
          <w:sz w:val="24"/>
          <w:szCs w:val="24"/>
          <w:lang w:eastAsia="ja-JP"/>
        </w:rPr>
        <w:t xml:space="preserve">Eclesiogênese: a igreja que nasce da fé do povo. </w:t>
      </w:r>
      <w:r w:rsidR="009A7B84" w:rsidRPr="00013582">
        <w:rPr>
          <w:rFonts w:ascii="Times New Roman" w:eastAsia="Times New Roman" w:hAnsi="Times New Roman"/>
          <w:sz w:val="24"/>
          <w:szCs w:val="24"/>
          <w:lang w:eastAsia="ja-JP"/>
        </w:rPr>
        <w:t>3. edição. Petrópolis: Vozes, 1991.</w:t>
      </w:r>
    </w:p>
    <w:p w:rsidR="00FA0E2F" w:rsidRDefault="00FA0E2F" w:rsidP="0035341B">
      <w:pPr>
        <w:spacing w:after="0" w:line="240" w:lineRule="auto"/>
        <w:jc w:val="both"/>
        <w:rPr>
          <w:rFonts w:ascii="Times New Roman" w:eastAsia="Times New Roman" w:hAnsi="Times New Roman" w:cs="Times New Roman"/>
          <w:sz w:val="24"/>
          <w:szCs w:val="24"/>
          <w:lang w:val="pt-PT" w:eastAsia="pt-BR"/>
        </w:rPr>
      </w:pPr>
    </w:p>
    <w:p w:rsidR="009A257C" w:rsidRDefault="009A257C" w:rsidP="006403F1">
      <w:pPr>
        <w:tabs>
          <w:tab w:val="left" w:pos="1701"/>
        </w:tabs>
        <w:spacing w:after="0" w:line="240" w:lineRule="auto"/>
        <w:jc w:val="both"/>
        <w:rPr>
          <w:rFonts w:ascii="Times New Roman" w:eastAsia="Times New Roman" w:hAnsi="Times New Roman"/>
          <w:sz w:val="24"/>
          <w:szCs w:val="24"/>
          <w:lang w:eastAsia="ja-JP"/>
        </w:rPr>
      </w:pPr>
      <w:r w:rsidRPr="009A257C">
        <w:rPr>
          <w:rFonts w:ascii="Times New Roman" w:eastAsia="Times New Roman" w:hAnsi="Times New Roman"/>
          <w:sz w:val="24"/>
          <w:szCs w:val="24"/>
          <w:lang w:eastAsia="ja-JP"/>
        </w:rPr>
        <w:t>COMPÊNDIO VATICANO II. Constituições, decretos e declarações. Petrópolis: Vozes, 1968.</w:t>
      </w:r>
    </w:p>
    <w:p w:rsidR="00576EBF" w:rsidRDefault="00576EBF" w:rsidP="006403F1">
      <w:pPr>
        <w:tabs>
          <w:tab w:val="left" w:pos="1701"/>
        </w:tabs>
        <w:spacing w:after="0" w:line="240" w:lineRule="auto"/>
        <w:jc w:val="both"/>
        <w:rPr>
          <w:rFonts w:ascii="Times New Roman" w:eastAsia="Times New Roman" w:hAnsi="Times New Roman"/>
          <w:sz w:val="24"/>
          <w:szCs w:val="24"/>
          <w:lang w:eastAsia="ja-JP"/>
        </w:rPr>
      </w:pPr>
    </w:p>
    <w:p w:rsidR="00576EBF" w:rsidRDefault="00576EBF" w:rsidP="00576EBF">
      <w:pPr>
        <w:tabs>
          <w:tab w:val="left" w:pos="1701"/>
        </w:tabs>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______________. Constituição Dogmática do Concílio Ecumênico Vaticano II</w:t>
      </w:r>
      <w:r w:rsidR="003E6AC8">
        <w:rPr>
          <w:rFonts w:ascii="Times New Roman" w:eastAsia="Times New Roman" w:hAnsi="Times New Roman"/>
          <w:sz w:val="24"/>
          <w:szCs w:val="24"/>
          <w:lang w:eastAsia="ja-JP"/>
        </w:rPr>
        <w:t xml:space="preserve"> sobre a Igreja. </w:t>
      </w:r>
      <w:r w:rsidR="003E6AC8" w:rsidRPr="003E6AC8">
        <w:rPr>
          <w:rFonts w:ascii="Times New Roman" w:eastAsia="Times New Roman" w:hAnsi="Times New Roman"/>
          <w:b/>
          <w:sz w:val="24"/>
          <w:szCs w:val="24"/>
          <w:lang w:eastAsia="ja-JP"/>
        </w:rPr>
        <w:t>Lumen Gentium</w:t>
      </w:r>
      <w:r w:rsidR="003E6AC8">
        <w:rPr>
          <w:rFonts w:ascii="Times New Roman" w:eastAsia="Times New Roman" w:hAnsi="Times New Roman"/>
          <w:sz w:val="24"/>
          <w:szCs w:val="24"/>
          <w:lang w:eastAsia="ja-JP"/>
        </w:rPr>
        <w:t xml:space="preserve">. São Paulo: Paulinas, 2007. </w:t>
      </w:r>
    </w:p>
    <w:p w:rsidR="00FC6757" w:rsidRDefault="00FC6757" w:rsidP="00576EBF">
      <w:pPr>
        <w:tabs>
          <w:tab w:val="left" w:pos="1701"/>
        </w:tabs>
        <w:spacing w:after="0" w:line="240" w:lineRule="auto"/>
        <w:jc w:val="both"/>
        <w:rPr>
          <w:rFonts w:ascii="Times New Roman" w:eastAsia="Times New Roman" w:hAnsi="Times New Roman"/>
          <w:sz w:val="24"/>
          <w:szCs w:val="24"/>
          <w:lang w:eastAsia="ja-JP"/>
        </w:rPr>
      </w:pPr>
    </w:p>
    <w:p w:rsidR="00FC6757" w:rsidRDefault="00FC6757" w:rsidP="00576EBF">
      <w:pPr>
        <w:tabs>
          <w:tab w:val="left" w:pos="1701"/>
        </w:tabs>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______________. Constituição Pastoral do Concílio Vaticano II. </w:t>
      </w:r>
      <w:r w:rsidRPr="00FC6757">
        <w:rPr>
          <w:rFonts w:ascii="Times New Roman" w:eastAsia="Times New Roman" w:hAnsi="Times New Roman"/>
          <w:b/>
          <w:sz w:val="24"/>
          <w:szCs w:val="24"/>
          <w:lang w:eastAsia="ja-JP"/>
        </w:rPr>
        <w:t xml:space="preserve">Gaudium </w:t>
      </w:r>
      <w:proofErr w:type="gramStart"/>
      <w:r w:rsidRPr="00FC6757">
        <w:rPr>
          <w:rFonts w:ascii="Times New Roman" w:eastAsia="Times New Roman" w:hAnsi="Times New Roman"/>
          <w:b/>
          <w:sz w:val="24"/>
          <w:szCs w:val="24"/>
          <w:lang w:eastAsia="ja-JP"/>
        </w:rPr>
        <w:t>et</w:t>
      </w:r>
      <w:proofErr w:type="gramEnd"/>
      <w:r w:rsidRPr="00FC6757">
        <w:rPr>
          <w:rFonts w:ascii="Times New Roman" w:eastAsia="Times New Roman" w:hAnsi="Times New Roman"/>
          <w:b/>
          <w:sz w:val="24"/>
          <w:szCs w:val="24"/>
          <w:lang w:eastAsia="ja-JP"/>
        </w:rPr>
        <w:t xml:space="preserve"> Spes</w:t>
      </w:r>
      <w:r>
        <w:rPr>
          <w:rFonts w:ascii="Times New Roman" w:eastAsia="Times New Roman" w:hAnsi="Times New Roman"/>
          <w:sz w:val="24"/>
          <w:szCs w:val="24"/>
          <w:lang w:eastAsia="ja-JP"/>
        </w:rPr>
        <w:t xml:space="preserve">. São Paulo: Paulinas, 2007. </w:t>
      </w:r>
    </w:p>
    <w:p w:rsidR="00223DF2" w:rsidRPr="00576EBF" w:rsidRDefault="00223DF2" w:rsidP="00576EBF">
      <w:pPr>
        <w:tabs>
          <w:tab w:val="left" w:pos="1701"/>
        </w:tabs>
        <w:spacing w:after="0" w:line="240" w:lineRule="auto"/>
        <w:jc w:val="both"/>
        <w:rPr>
          <w:rFonts w:ascii="Times New Roman" w:eastAsia="Times New Roman" w:hAnsi="Times New Roman"/>
          <w:sz w:val="24"/>
          <w:szCs w:val="24"/>
          <w:lang w:eastAsia="ja-JP"/>
        </w:rPr>
      </w:pPr>
    </w:p>
    <w:p w:rsidR="00FA0E2F" w:rsidRDefault="00FA0E2F" w:rsidP="006403F1">
      <w:pPr>
        <w:tabs>
          <w:tab w:val="left" w:pos="1701"/>
        </w:tabs>
        <w:spacing w:after="0" w:line="240" w:lineRule="auto"/>
        <w:jc w:val="both"/>
        <w:rPr>
          <w:rFonts w:ascii="Calibri" w:eastAsia="Times New Roman" w:hAnsi="Calibri" w:cs="Times New Roman"/>
          <w:sz w:val="24"/>
          <w:szCs w:val="24"/>
          <w:lang w:eastAsia="pt-BR"/>
        </w:rPr>
      </w:pPr>
      <w:r>
        <w:rPr>
          <w:rFonts w:ascii="Times New Roman" w:eastAsia="Times New Roman" w:hAnsi="Times New Roman" w:cs="Times New Roman"/>
          <w:sz w:val="24"/>
          <w:szCs w:val="24"/>
          <w:lang w:val="pt-PT" w:eastAsia="pt-BR"/>
        </w:rPr>
        <w:t>Conferência do Episcopado Latino-Americano (CELAM</w:t>
      </w:r>
      <w:proofErr w:type="gramStart"/>
      <w:r>
        <w:rPr>
          <w:rFonts w:ascii="Times New Roman" w:eastAsia="Times New Roman" w:hAnsi="Times New Roman" w:cs="Times New Roman"/>
          <w:sz w:val="24"/>
          <w:szCs w:val="24"/>
          <w:lang w:val="pt-PT" w:eastAsia="pt-BR"/>
        </w:rPr>
        <w:t>).</w:t>
      </w:r>
      <w:proofErr w:type="gramEnd"/>
      <w:r w:rsidRPr="00B06417">
        <w:rPr>
          <w:rFonts w:ascii="Times New Roman" w:eastAsia="Times New Roman" w:hAnsi="Times New Roman" w:cs="Times New Roman"/>
          <w:b/>
          <w:sz w:val="24"/>
          <w:szCs w:val="24"/>
          <w:lang w:eastAsia="pt-BR"/>
        </w:rPr>
        <w:t>Conclusões da II Conferência Geral do Episcopado Latino-</w:t>
      </w:r>
      <w:r w:rsidRPr="00FA0E2F">
        <w:rPr>
          <w:rFonts w:ascii="Times New Roman" w:eastAsia="Times New Roman" w:hAnsi="Times New Roman" w:cs="Times New Roman"/>
          <w:b/>
          <w:sz w:val="24"/>
          <w:szCs w:val="24"/>
          <w:lang w:eastAsia="pt-BR"/>
        </w:rPr>
        <w:t xml:space="preserve">Americano – </w:t>
      </w:r>
      <w:r w:rsidR="006403F1">
        <w:rPr>
          <w:rFonts w:ascii="Times New Roman" w:eastAsia="Times New Roman" w:hAnsi="Times New Roman" w:cs="Times New Roman"/>
          <w:b/>
          <w:sz w:val="24"/>
          <w:szCs w:val="24"/>
          <w:lang w:eastAsia="pt-BR"/>
        </w:rPr>
        <w:t>M</w:t>
      </w:r>
      <w:r w:rsidR="006403F1" w:rsidRPr="00B06417">
        <w:rPr>
          <w:rFonts w:ascii="Times New Roman" w:eastAsia="Times New Roman" w:hAnsi="Times New Roman" w:cs="Times New Roman"/>
          <w:b/>
          <w:sz w:val="24"/>
          <w:szCs w:val="24"/>
          <w:lang w:eastAsia="pt-BR"/>
        </w:rPr>
        <w:t>E</w:t>
      </w:r>
      <w:r w:rsidR="006403F1">
        <w:rPr>
          <w:rFonts w:ascii="Times New Roman" w:eastAsia="Times New Roman" w:hAnsi="Times New Roman" w:cs="Times New Roman"/>
          <w:b/>
          <w:sz w:val="24"/>
          <w:szCs w:val="24"/>
          <w:lang w:eastAsia="pt-BR"/>
        </w:rPr>
        <w:t>D</w:t>
      </w:r>
      <w:r w:rsidR="006403F1" w:rsidRPr="00B06417">
        <w:rPr>
          <w:rFonts w:ascii="Times New Roman" w:eastAsia="Times New Roman" w:hAnsi="Times New Roman" w:cs="Times New Roman"/>
          <w:b/>
          <w:sz w:val="24"/>
          <w:szCs w:val="24"/>
          <w:lang w:eastAsia="pt-BR"/>
        </w:rPr>
        <w:t>E</w:t>
      </w:r>
      <w:r w:rsidRPr="00FA0E2F">
        <w:rPr>
          <w:rFonts w:ascii="Times New Roman" w:eastAsia="Times New Roman" w:hAnsi="Times New Roman" w:cs="Times New Roman"/>
          <w:b/>
          <w:sz w:val="24"/>
          <w:szCs w:val="24"/>
          <w:lang w:eastAsia="pt-BR"/>
        </w:rPr>
        <w:t>L</w:t>
      </w:r>
      <w:r w:rsidR="006403F1" w:rsidRPr="00FA0E2F">
        <w:rPr>
          <w:rFonts w:ascii="Times New Roman" w:eastAsia="Times New Roman" w:hAnsi="Times New Roman" w:cs="Times New Roman"/>
          <w:b/>
          <w:sz w:val="24"/>
          <w:szCs w:val="24"/>
          <w:lang w:eastAsia="pt-BR"/>
        </w:rPr>
        <w:t>L</w:t>
      </w:r>
      <w:r w:rsidR="006403F1">
        <w:rPr>
          <w:rFonts w:ascii="Times New Roman" w:eastAsia="Times New Roman" w:hAnsi="Times New Roman" w:cs="Times New Roman"/>
          <w:b/>
          <w:sz w:val="24"/>
          <w:szCs w:val="24"/>
          <w:lang w:eastAsia="pt-BR"/>
        </w:rPr>
        <w:t>IN</w:t>
      </w:r>
      <w:r w:rsidRPr="00FA0E2F">
        <w:rPr>
          <w:rFonts w:ascii="Times New Roman" w:eastAsia="Times New Roman" w:hAnsi="Times New Roman" w:cs="Times New Roman"/>
          <w:b/>
          <w:sz w:val="24"/>
          <w:szCs w:val="24"/>
          <w:lang w:eastAsia="pt-BR"/>
        </w:rPr>
        <w:t>.</w:t>
      </w:r>
      <w:r w:rsidRPr="00B06417">
        <w:rPr>
          <w:rFonts w:ascii="Times New Roman" w:eastAsia="Times New Roman" w:hAnsi="Times New Roman" w:cs="Times New Roman"/>
          <w:sz w:val="24"/>
          <w:szCs w:val="24"/>
          <w:lang w:eastAsia="pt-BR"/>
        </w:rPr>
        <w:t xml:space="preserve"> Texto oficial. São Paulo: Paulinas, 19</w:t>
      </w:r>
      <w:r w:rsidR="006403F1">
        <w:rPr>
          <w:rFonts w:ascii="Times New Roman" w:eastAsia="Times New Roman" w:hAnsi="Times New Roman" w:cs="Times New Roman"/>
          <w:sz w:val="24"/>
          <w:szCs w:val="24"/>
          <w:lang w:eastAsia="pt-BR"/>
        </w:rPr>
        <w:t>68</w:t>
      </w:r>
      <w:r w:rsidRPr="00B06417">
        <w:rPr>
          <w:rFonts w:ascii="Times New Roman" w:eastAsia="Times New Roman" w:hAnsi="Times New Roman" w:cs="Times New Roman"/>
          <w:sz w:val="24"/>
          <w:szCs w:val="24"/>
          <w:lang w:eastAsia="pt-BR"/>
        </w:rPr>
        <w:t>.</w:t>
      </w:r>
    </w:p>
    <w:p w:rsidR="006403F1" w:rsidRPr="006403F1" w:rsidRDefault="006403F1" w:rsidP="006403F1">
      <w:pPr>
        <w:tabs>
          <w:tab w:val="left" w:pos="1701"/>
        </w:tabs>
        <w:spacing w:after="0" w:line="240" w:lineRule="auto"/>
        <w:jc w:val="both"/>
        <w:rPr>
          <w:rFonts w:ascii="Calibri" w:eastAsia="Times New Roman" w:hAnsi="Calibri" w:cs="Times New Roman"/>
          <w:sz w:val="24"/>
          <w:szCs w:val="24"/>
          <w:lang w:eastAsia="pt-BR"/>
        </w:rPr>
      </w:pPr>
    </w:p>
    <w:p w:rsidR="0035341B" w:rsidRPr="00B06417" w:rsidRDefault="00FA0E2F" w:rsidP="00FA0E2F">
      <w:pPr>
        <w:tabs>
          <w:tab w:val="left" w:pos="1701"/>
        </w:tabs>
        <w:spacing w:after="0" w:line="240" w:lineRule="auto"/>
        <w:jc w:val="both"/>
        <w:rPr>
          <w:rFonts w:ascii="Calibri" w:eastAsia="Times New Roman" w:hAnsi="Calibri" w:cs="Times New Roman"/>
          <w:sz w:val="24"/>
          <w:szCs w:val="24"/>
          <w:lang w:eastAsia="pt-BR"/>
        </w:rPr>
      </w:pPr>
      <w:r>
        <w:rPr>
          <w:rFonts w:ascii="Times New Roman" w:eastAsia="Times New Roman" w:hAnsi="Times New Roman" w:cs="Times New Roman"/>
          <w:sz w:val="24"/>
          <w:szCs w:val="24"/>
          <w:lang w:eastAsia="pt-BR"/>
        </w:rPr>
        <w:t xml:space="preserve">______________. </w:t>
      </w:r>
      <w:r w:rsidR="0035341B" w:rsidRPr="00B06417">
        <w:rPr>
          <w:rFonts w:ascii="Times New Roman" w:eastAsia="Times New Roman" w:hAnsi="Times New Roman" w:cs="Times New Roman"/>
          <w:b/>
          <w:sz w:val="24"/>
          <w:szCs w:val="24"/>
          <w:lang w:eastAsia="pt-BR"/>
        </w:rPr>
        <w:t>Conclusões da III Conferência Geral do Episcopado Latino-</w:t>
      </w:r>
      <w:r w:rsidR="0035341B" w:rsidRPr="00FA0E2F">
        <w:rPr>
          <w:rFonts w:ascii="Times New Roman" w:eastAsia="Times New Roman" w:hAnsi="Times New Roman" w:cs="Times New Roman"/>
          <w:b/>
          <w:sz w:val="24"/>
          <w:szCs w:val="24"/>
          <w:lang w:eastAsia="pt-BR"/>
        </w:rPr>
        <w:t>Americano</w:t>
      </w:r>
      <w:r w:rsidRPr="00FA0E2F">
        <w:rPr>
          <w:rFonts w:ascii="Times New Roman" w:eastAsia="Times New Roman" w:hAnsi="Times New Roman" w:cs="Times New Roman"/>
          <w:b/>
          <w:sz w:val="24"/>
          <w:szCs w:val="24"/>
          <w:lang w:eastAsia="pt-BR"/>
        </w:rPr>
        <w:t xml:space="preserve"> – PUEBLA.</w:t>
      </w:r>
      <w:r w:rsidR="0035341B" w:rsidRPr="00B06417">
        <w:rPr>
          <w:rFonts w:ascii="Times New Roman" w:eastAsia="Times New Roman" w:hAnsi="Times New Roman" w:cs="Times New Roman"/>
          <w:sz w:val="24"/>
          <w:szCs w:val="24"/>
          <w:lang w:eastAsia="pt-BR"/>
        </w:rPr>
        <w:t xml:space="preserve"> Texto oficial. São Paulo: Paulinas, 1979.</w:t>
      </w:r>
    </w:p>
    <w:p w:rsidR="0035341B" w:rsidRDefault="0035341B" w:rsidP="009A7B84">
      <w:pPr>
        <w:spacing w:after="0" w:line="240" w:lineRule="auto"/>
        <w:jc w:val="both"/>
        <w:outlineLvl w:val="1"/>
        <w:rPr>
          <w:rFonts w:ascii="Times New Roman" w:eastAsia="Times New Roman" w:hAnsi="Times New Roman"/>
          <w:bCs/>
          <w:sz w:val="24"/>
          <w:szCs w:val="24"/>
          <w:lang w:eastAsia="pt-BR"/>
        </w:rPr>
      </w:pPr>
    </w:p>
    <w:p w:rsidR="002C568E" w:rsidRDefault="009C20FE" w:rsidP="00FE4D4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FERNANDO,</w:t>
      </w:r>
      <w:r w:rsidR="002C568E">
        <w:rPr>
          <w:rFonts w:ascii="Times New Roman" w:hAnsi="Times New Roman" w:cs="Times New Roman"/>
          <w:color w:val="000000"/>
          <w:sz w:val="24"/>
          <w:szCs w:val="24"/>
        </w:rPr>
        <w:t xml:space="preserve"> Adelson da Costa. </w:t>
      </w:r>
      <w:r w:rsidR="002C568E" w:rsidRPr="002C568E">
        <w:rPr>
          <w:rFonts w:ascii="Times New Roman" w:hAnsi="Times New Roman" w:cs="Times New Roman"/>
          <w:b/>
          <w:color w:val="000000"/>
          <w:sz w:val="24"/>
          <w:szCs w:val="24"/>
        </w:rPr>
        <w:t>Globalização, religião e mercado de bens simbólicos</w:t>
      </w:r>
      <w:r w:rsidR="002C568E">
        <w:rPr>
          <w:rFonts w:ascii="Times New Roman" w:hAnsi="Times New Roman" w:cs="Times New Roman"/>
          <w:color w:val="000000"/>
          <w:sz w:val="24"/>
          <w:szCs w:val="24"/>
        </w:rPr>
        <w:t>: manifestações carismáticas na cidade de Manaus. São Paulo: Todas as Musas, 2014.</w:t>
      </w:r>
    </w:p>
    <w:p w:rsidR="00FE4D4D" w:rsidRDefault="00FE4D4D" w:rsidP="009A7B84">
      <w:pPr>
        <w:spacing w:after="0" w:line="240" w:lineRule="auto"/>
        <w:jc w:val="both"/>
        <w:rPr>
          <w:rFonts w:ascii="Times New Roman" w:hAnsi="Times New Roman"/>
          <w:sz w:val="24"/>
          <w:szCs w:val="24"/>
        </w:rPr>
      </w:pPr>
    </w:p>
    <w:p w:rsidR="009C20FE" w:rsidRDefault="009C20FE" w:rsidP="009A7B84">
      <w:pPr>
        <w:tabs>
          <w:tab w:val="left" w:pos="360"/>
        </w:tabs>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FUELLENBACH, John. </w:t>
      </w:r>
      <w:r w:rsidRPr="009C20FE">
        <w:rPr>
          <w:rFonts w:ascii="Times New Roman" w:eastAsia="Times New Roman" w:hAnsi="Times New Roman"/>
          <w:b/>
          <w:sz w:val="24"/>
          <w:szCs w:val="24"/>
          <w:lang w:eastAsia="ja-JP"/>
        </w:rPr>
        <w:t>Igreja</w:t>
      </w:r>
      <w:r>
        <w:rPr>
          <w:rFonts w:ascii="Times New Roman" w:eastAsia="Times New Roman" w:hAnsi="Times New Roman"/>
          <w:sz w:val="24"/>
          <w:szCs w:val="24"/>
          <w:lang w:eastAsia="ja-JP"/>
        </w:rPr>
        <w:t>: comunidade para o reino. São Paulo: Paulinas, 2006.</w:t>
      </w:r>
      <w:r w:rsidR="00A33DA5">
        <w:rPr>
          <w:rFonts w:ascii="Times New Roman" w:eastAsia="Times New Roman" w:hAnsi="Times New Roman"/>
          <w:sz w:val="24"/>
          <w:szCs w:val="24"/>
          <w:lang w:eastAsia="ja-JP"/>
        </w:rPr>
        <w:t xml:space="preserve"> (Coleção Ecclesia XXI).</w:t>
      </w:r>
    </w:p>
    <w:p w:rsidR="009C20FE" w:rsidRDefault="009C20FE" w:rsidP="009A7B84">
      <w:pPr>
        <w:tabs>
          <w:tab w:val="left" w:pos="360"/>
        </w:tabs>
        <w:spacing w:after="0" w:line="240" w:lineRule="auto"/>
        <w:jc w:val="both"/>
        <w:rPr>
          <w:rFonts w:ascii="Times New Roman" w:eastAsia="Times New Roman" w:hAnsi="Times New Roman"/>
          <w:sz w:val="24"/>
          <w:szCs w:val="24"/>
          <w:lang w:eastAsia="ja-JP"/>
        </w:rPr>
      </w:pPr>
    </w:p>
    <w:p w:rsidR="009A7B84" w:rsidRDefault="009A7B84" w:rsidP="009A7B84">
      <w:pPr>
        <w:tabs>
          <w:tab w:val="left" w:pos="360"/>
        </w:tabs>
        <w:spacing w:after="0" w:line="240" w:lineRule="auto"/>
        <w:jc w:val="both"/>
        <w:rPr>
          <w:rFonts w:ascii="Times New Roman" w:eastAsia="Times New Roman" w:hAnsi="Times New Roman"/>
          <w:sz w:val="24"/>
          <w:szCs w:val="24"/>
          <w:lang w:eastAsia="ja-JP"/>
        </w:rPr>
      </w:pPr>
      <w:r w:rsidRPr="00013582">
        <w:rPr>
          <w:rFonts w:ascii="Times New Roman" w:eastAsia="Times New Roman" w:hAnsi="Times New Roman"/>
          <w:sz w:val="24"/>
          <w:szCs w:val="24"/>
          <w:lang w:eastAsia="ja-JP"/>
        </w:rPr>
        <w:t xml:space="preserve">GOHN, Maria da Glória. </w:t>
      </w:r>
      <w:r w:rsidRPr="00013582">
        <w:rPr>
          <w:rFonts w:ascii="Times New Roman" w:eastAsia="Times New Roman" w:hAnsi="Times New Roman"/>
          <w:b/>
          <w:sz w:val="24"/>
          <w:szCs w:val="24"/>
          <w:lang w:eastAsia="ja-JP"/>
        </w:rPr>
        <w:t>Teoria dos movimentos sociais</w:t>
      </w:r>
      <w:r w:rsidRPr="00013582">
        <w:rPr>
          <w:rFonts w:ascii="Times New Roman" w:eastAsia="Times New Roman" w:hAnsi="Times New Roman"/>
          <w:sz w:val="24"/>
          <w:szCs w:val="24"/>
          <w:lang w:eastAsia="ja-JP"/>
        </w:rPr>
        <w:t>: paradigmas clássicos e contemporâneos. São Paulo: Loyola, 2007.</w:t>
      </w:r>
    </w:p>
    <w:p w:rsidR="009A7B84" w:rsidRPr="00013582" w:rsidRDefault="009A7B84" w:rsidP="009A7B84">
      <w:pPr>
        <w:tabs>
          <w:tab w:val="left" w:pos="360"/>
        </w:tabs>
        <w:spacing w:after="0" w:line="240" w:lineRule="auto"/>
        <w:jc w:val="both"/>
        <w:rPr>
          <w:rFonts w:ascii="Times New Roman" w:eastAsia="Times New Roman" w:hAnsi="Times New Roman"/>
          <w:sz w:val="24"/>
          <w:szCs w:val="24"/>
          <w:lang w:eastAsia="pt-BR"/>
        </w:rPr>
      </w:pPr>
    </w:p>
    <w:p w:rsidR="001C7E01" w:rsidRPr="00011921" w:rsidRDefault="001C7E01" w:rsidP="001C7E01">
      <w:pPr>
        <w:pStyle w:val="Default"/>
        <w:jc w:val="both"/>
        <w:rPr>
          <w:rFonts w:ascii="Times New Roman" w:hAnsi="Times New Roman" w:cs="Times New Roman"/>
          <w:bCs/>
        </w:rPr>
      </w:pPr>
      <w:r w:rsidRPr="00011921">
        <w:rPr>
          <w:rFonts w:ascii="Times New Roman" w:hAnsi="Times New Roman" w:cs="Times New Roman"/>
          <w:bCs/>
        </w:rPr>
        <w:t xml:space="preserve">LÖWY, Michael. </w:t>
      </w:r>
      <w:r w:rsidRPr="00011921">
        <w:rPr>
          <w:rFonts w:ascii="Times New Roman" w:hAnsi="Times New Roman" w:cs="Times New Roman"/>
          <w:b/>
          <w:bCs/>
        </w:rPr>
        <w:t>A guerra dos deuses:</w:t>
      </w:r>
      <w:r w:rsidRPr="00011921">
        <w:rPr>
          <w:rFonts w:ascii="Times New Roman" w:hAnsi="Times New Roman" w:cs="Times New Roman"/>
          <w:bCs/>
        </w:rPr>
        <w:t xml:space="preserve"> religião e política na América Latina. Petrópolis: Vozes, </w:t>
      </w:r>
      <w:r w:rsidR="003D44B3">
        <w:rPr>
          <w:rFonts w:ascii="Times New Roman" w:hAnsi="Times New Roman" w:cs="Times New Roman"/>
          <w:bCs/>
        </w:rPr>
        <w:t>1991</w:t>
      </w:r>
      <w:r w:rsidRPr="00011921">
        <w:rPr>
          <w:rFonts w:ascii="Times New Roman" w:hAnsi="Times New Roman" w:cs="Times New Roman"/>
          <w:bCs/>
        </w:rPr>
        <w:t xml:space="preserve">. </w:t>
      </w:r>
    </w:p>
    <w:p w:rsidR="0044548E" w:rsidRDefault="0044548E" w:rsidP="009A7B84">
      <w:pPr>
        <w:spacing w:after="0" w:line="240" w:lineRule="auto"/>
        <w:jc w:val="both"/>
        <w:rPr>
          <w:rFonts w:ascii="Times New Roman" w:eastAsia="Times New Roman" w:hAnsi="Times New Roman"/>
          <w:sz w:val="24"/>
          <w:szCs w:val="24"/>
          <w:lang w:eastAsia="ja-JP"/>
        </w:rPr>
      </w:pPr>
    </w:p>
    <w:p w:rsidR="009A7B84" w:rsidRPr="00013582" w:rsidRDefault="009A7B84" w:rsidP="009A7B84">
      <w:pPr>
        <w:spacing w:after="0" w:line="240" w:lineRule="auto"/>
        <w:jc w:val="both"/>
        <w:rPr>
          <w:rFonts w:ascii="Times New Roman" w:eastAsia="Times New Roman" w:hAnsi="Times New Roman"/>
          <w:sz w:val="24"/>
          <w:szCs w:val="24"/>
          <w:lang w:eastAsia="ja-JP"/>
        </w:rPr>
      </w:pPr>
      <w:r w:rsidRPr="00013582">
        <w:rPr>
          <w:rFonts w:ascii="Times New Roman" w:eastAsia="Times New Roman" w:hAnsi="Times New Roman"/>
          <w:sz w:val="24"/>
          <w:szCs w:val="24"/>
          <w:lang w:eastAsia="ja-JP"/>
        </w:rPr>
        <w:t xml:space="preserve">MACEDO, Carmen Cinira. </w:t>
      </w:r>
      <w:r w:rsidRPr="00013582">
        <w:rPr>
          <w:rFonts w:ascii="Times New Roman" w:eastAsia="Times New Roman" w:hAnsi="Times New Roman"/>
          <w:b/>
          <w:sz w:val="24"/>
          <w:szCs w:val="24"/>
          <w:lang w:eastAsia="ja-JP"/>
        </w:rPr>
        <w:t>Tempo de gênesis</w:t>
      </w:r>
      <w:r w:rsidRPr="00013582">
        <w:rPr>
          <w:rFonts w:ascii="Times New Roman" w:eastAsia="Times New Roman" w:hAnsi="Times New Roman"/>
          <w:sz w:val="24"/>
          <w:szCs w:val="24"/>
          <w:lang w:eastAsia="ja-JP"/>
        </w:rPr>
        <w:t>: o povo das comunidades eclesiais. São Paulo: Brasiliense, 1986.</w:t>
      </w:r>
    </w:p>
    <w:p w:rsidR="004644A8" w:rsidRDefault="004644A8" w:rsidP="009A7B84">
      <w:pPr>
        <w:spacing w:after="0" w:line="240" w:lineRule="auto"/>
        <w:jc w:val="both"/>
        <w:rPr>
          <w:rFonts w:ascii="Times New Roman" w:eastAsia="Times New Roman" w:hAnsi="Times New Roman"/>
          <w:sz w:val="24"/>
          <w:szCs w:val="24"/>
          <w:lang w:eastAsia="ja-JP"/>
        </w:rPr>
      </w:pPr>
    </w:p>
    <w:p w:rsidR="000A0E33" w:rsidRPr="00A31A5F" w:rsidRDefault="000A0E33" w:rsidP="000A0E33">
      <w:pPr>
        <w:autoSpaceDE w:val="0"/>
        <w:autoSpaceDN w:val="0"/>
        <w:adjustRightInd w:val="0"/>
        <w:spacing w:after="0" w:line="240" w:lineRule="auto"/>
        <w:jc w:val="both"/>
        <w:rPr>
          <w:rFonts w:ascii="Times New Roman" w:eastAsia="Times New Roman" w:hAnsi="Times New Roman"/>
          <w:sz w:val="24"/>
          <w:szCs w:val="24"/>
          <w:lang w:eastAsia="ja-JP"/>
        </w:rPr>
      </w:pPr>
      <w:r w:rsidRPr="00A31A5F">
        <w:rPr>
          <w:rFonts w:ascii="Times New Roman" w:eastAsia="Times New Roman" w:hAnsi="Times New Roman"/>
          <w:sz w:val="24"/>
          <w:szCs w:val="24"/>
          <w:lang w:eastAsia="ja-JP"/>
        </w:rPr>
        <w:t xml:space="preserve">RICHARD, Pablo. </w:t>
      </w:r>
      <w:r w:rsidRPr="00A31A5F">
        <w:rPr>
          <w:rFonts w:ascii="Times New Roman" w:eastAsia="Times New Roman" w:hAnsi="Times New Roman"/>
          <w:b/>
          <w:sz w:val="24"/>
          <w:szCs w:val="24"/>
          <w:lang w:eastAsia="ja-JP"/>
        </w:rPr>
        <w:t>Força ética e espiritual da Teologia da Libertação</w:t>
      </w:r>
      <w:r w:rsidRPr="00A31A5F">
        <w:rPr>
          <w:rFonts w:ascii="Times New Roman" w:eastAsia="Times New Roman" w:hAnsi="Times New Roman"/>
          <w:sz w:val="24"/>
          <w:szCs w:val="24"/>
          <w:lang w:eastAsia="ja-JP"/>
        </w:rPr>
        <w:t>: no contexto da atual globalização. São Paulo: Paulinas, 2006.</w:t>
      </w:r>
      <w:r w:rsidR="00A33DA5">
        <w:rPr>
          <w:rFonts w:ascii="Times New Roman" w:eastAsia="Times New Roman" w:hAnsi="Times New Roman"/>
          <w:sz w:val="24"/>
          <w:szCs w:val="24"/>
          <w:lang w:eastAsia="ja-JP"/>
        </w:rPr>
        <w:t xml:space="preserve"> (Coleção Questões em Debate).</w:t>
      </w:r>
    </w:p>
    <w:p w:rsidR="000A0E33" w:rsidRDefault="000A0E33" w:rsidP="009A7B84">
      <w:pPr>
        <w:spacing w:after="0" w:line="240" w:lineRule="auto"/>
        <w:jc w:val="both"/>
        <w:rPr>
          <w:rFonts w:ascii="Times New Roman" w:eastAsia="Times New Roman" w:hAnsi="Times New Roman"/>
          <w:sz w:val="24"/>
          <w:szCs w:val="24"/>
          <w:lang w:eastAsia="ja-JP"/>
        </w:rPr>
      </w:pPr>
    </w:p>
    <w:p w:rsidR="009A7B84" w:rsidRDefault="009A7B84" w:rsidP="009A7B84">
      <w:pPr>
        <w:spacing w:after="0" w:line="240" w:lineRule="auto"/>
        <w:jc w:val="both"/>
        <w:rPr>
          <w:rFonts w:ascii="Times New Roman" w:eastAsia="Times New Roman" w:hAnsi="Times New Roman"/>
          <w:sz w:val="24"/>
          <w:szCs w:val="24"/>
          <w:lang w:eastAsia="ja-JP"/>
        </w:rPr>
      </w:pPr>
      <w:r w:rsidRPr="00CA6A36">
        <w:rPr>
          <w:rFonts w:ascii="Times New Roman" w:eastAsia="Times New Roman" w:hAnsi="Times New Roman"/>
          <w:sz w:val="24"/>
          <w:szCs w:val="24"/>
          <w:lang w:eastAsia="ja-JP"/>
        </w:rPr>
        <w:t xml:space="preserve">TEIXEIRA, Luís Faustino Couto. </w:t>
      </w:r>
      <w:r w:rsidRPr="00CA6A36">
        <w:rPr>
          <w:rFonts w:ascii="Times New Roman" w:eastAsia="Times New Roman" w:hAnsi="Times New Roman"/>
          <w:b/>
          <w:sz w:val="24"/>
          <w:szCs w:val="24"/>
          <w:lang w:eastAsia="ja-JP"/>
        </w:rPr>
        <w:t>A gênese das CEBs no Brasil</w:t>
      </w:r>
      <w:r w:rsidRPr="00CA6A36">
        <w:rPr>
          <w:rFonts w:ascii="Times New Roman" w:eastAsia="Times New Roman" w:hAnsi="Times New Roman"/>
          <w:sz w:val="24"/>
          <w:szCs w:val="24"/>
          <w:lang w:eastAsia="ja-JP"/>
        </w:rPr>
        <w:t>: elementos explicativos. São Paulo: Paulinas, 1988.</w:t>
      </w:r>
    </w:p>
    <w:p w:rsidR="008F18F4" w:rsidRDefault="008F18F4" w:rsidP="009A7B84">
      <w:pPr>
        <w:spacing w:after="0" w:line="240" w:lineRule="auto"/>
        <w:jc w:val="both"/>
        <w:rPr>
          <w:rFonts w:ascii="Times New Roman" w:eastAsia="Times New Roman" w:hAnsi="Times New Roman"/>
          <w:sz w:val="24"/>
          <w:szCs w:val="24"/>
          <w:lang w:eastAsia="ja-JP"/>
        </w:rPr>
      </w:pPr>
    </w:p>
    <w:p w:rsidR="008F18F4" w:rsidRDefault="008F18F4" w:rsidP="008F18F4">
      <w:pPr>
        <w:tabs>
          <w:tab w:val="left" w:pos="1701"/>
        </w:tabs>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______________ </w:t>
      </w:r>
      <w:proofErr w:type="gramStart"/>
      <w:r>
        <w:rPr>
          <w:rFonts w:ascii="Times New Roman" w:eastAsia="Times New Roman" w:hAnsi="Times New Roman"/>
          <w:sz w:val="24"/>
          <w:szCs w:val="24"/>
          <w:lang w:eastAsia="ja-JP"/>
        </w:rPr>
        <w:t>et</w:t>
      </w:r>
      <w:proofErr w:type="gramEnd"/>
      <w:r>
        <w:rPr>
          <w:rFonts w:ascii="Times New Roman" w:eastAsia="Times New Roman" w:hAnsi="Times New Roman"/>
          <w:sz w:val="24"/>
          <w:szCs w:val="24"/>
          <w:lang w:eastAsia="ja-JP"/>
        </w:rPr>
        <w:t xml:space="preserve"> al. </w:t>
      </w:r>
      <w:r w:rsidRPr="008F18F4">
        <w:rPr>
          <w:rFonts w:ascii="Times New Roman" w:eastAsia="Times New Roman" w:hAnsi="Times New Roman"/>
          <w:b/>
          <w:sz w:val="24"/>
          <w:szCs w:val="24"/>
          <w:lang w:eastAsia="ja-JP"/>
        </w:rPr>
        <w:t>CEBs, cidadania e modernidade</w:t>
      </w:r>
      <w:r>
        <w:rPr>
          <w:rFonts w:ascii="Times New Roman" w:eastAsia="Times New Roman" w:hAnsi="Times New Roman"/>
          <w:sz w:val="24"/>
          <w:szCs w:val="24"/>
          <w:lang w:eastAsia="ja-JP"/>
        </w:rPr>
        <w:t>: uma análise crítica. São Paulo: Paulinas, 1993.</w:t>
      </w:r>
    </w:p>
    <w:p w:rsidR="009A7B84" w:rsidRDefault="009A7B84" w:rsidP="009A7B84">
      <w:pPr>
        <w:autoSpaceDE w:val="0"/>
        <w:autoSpaceDN w:val="0"/>
        <w:adjustRightInd w:val="0"/>
        <w:spacing w:after="0" w:line="240" w:lineRule="auto"/>
        <w:jc w:val="both"/>
        <w:rPr>
          <w:rFonts w:ascii="Times New Roman" w:hAnsi="Times New Roman"/>
          <w:sz w:val="24"/>
          <w:szCs w:val="24"/>
        </w:rPr>
      </w:pPr>
    </w:p>
    <w:p w:rsidR="0063014E" w:rsidRPr="006D1E50" w:rsidRDefault="0063014E" w:rsidP="0063014E">
      <w:pPr>
        <w:autoSpaceDE w:val="0"/>
        <w:autoSpaceDN w:val="0"/>
        <w:adjustRightInd w:val="0"/>
        <w:spacing w:after="0" w:line="240" w:lineRule="auto"/>
        <w:jc w:val="both"/>
        <w:rPr>
          <w:rFonts w:ascii="Times New Roman" w:eastAsia="Times New Roman" w:hAnsi="Times New Roman"/>
          <w:sz w:val="24"/>
          <w:szCs w:val="24"/>
          <w:lang w:eastAsia="ja-JP"/>
        </w:rPr>
      </w:pPr>
      <w:r w:rsidRPr="006D1E50">
        <w:rPr>
          <w:rFonts w:ascii="Times New Roman" w:eastAsia="Times New Roman" w:hAnsi="Times New Roman"/>
          <w:sz w:val="24"/>
          <w:szCs w:val="24"/>
          <w:lang w:eastAsia="ja-JP"/>
        </w:rPr>
        <w:t>Artigo:</w:t>
      </w:r>
    </w:p>
    <w:p w:rsidR="0063014E" w:rsidRDefault="0063014E" w:rsidP="0063014E">
      <w:pPr>
        <w:autoSpaceDE w:val="0"/>
        <w:autoSpaceDN w:val="0"/>
        <w:adjustRightInd w:val="0"/>
        <w:spacing w:after="0" w:line="240" w:lineRule="auto"/>
        <w:jc w:val="both"/>
        <w:rPr>
          <w:rFonts w:ascii="Times New Roman" w:eastAsia="Times New Roman" w:hAnsi="Times New Roman"/>
          <w:sz w:val="24"/>
          <w:szCs w:val="24"/>
          <w:lang w:eastAsia="ja-JP"/>
        </w:rPr>
      </w:pPr>
    </w:p>
    <w:p w:rsidR="00BB7029" w:rsidRDefault="00BB7029" w:rsidP="00BB7029">
      <w:pPr>
        <w:tabs>
          <w:tab w:val="left" w:pos="360"/>
          <w:tab w:val="left" w:pos="1701"/>
        </w:tabs>
        <w:spacing w:after="0" w:line="240" w:lineRule="auto"/>
        <w:jc w:val="both"/>
        <w:rPr>
          <w:rFonts w:ascii="Times New Roman" w:eastAsia="Times New Roman" w:hAnsi="Times New Roman"/>
          <w:sz w:val="24"/>
          <w:szCs w:val="24"/>
          <w:lang w:eastAsia="ja-JP"/>
        </w:rPr>
      </w:pPr>
      <w:r w:rsidRPr="00013582">
        <w:rPr>
          <w:rFonts w:ascii="Times New Roman" w:eastAsia="Times New Roman" w:hAnsi="Times New Roman"/>
          <w:sz w:val="24"/>
          <w:szCs w:val="24"/>
          <w:lang w:eastAsia="ja-JP"/>
        </w:rPr>
        <w:t xml:space="preserve">GOHN, Maria da Glória. </w:t>
      </w:r>
      <w:r w:rsidRPr="00C27AEA">
        <w:rPr>
          <w:rFonts w:ascii="Times New Roman" w:eastAsia="Times New Roman" w:hAnsi="Times New Roman"/>
          <w:b/>
          <w:sz w:val="24"/>
          <w:szCs w:val="24"/>
          <w:lang w:eastAsia="ja-JP"/>
        </w:rPr>
        <w:t>Movimentos sociais na contemporaneidade</w:t>
      </w:r>
      <w:r>
        <w:rPr>
          <w:rFonts w:ascii="Times New Roman" w:eastAsia="Times New Roman" w:hAnsi="Times New Roman"/>
          <w:sz w:val="24"/>
          <w:szCs w:val="24"/>
          <w:lang w:eastAsia="ja-JP"/>
        </w:rPr>
        <w:t>. Revista Brasileira de Educação, v. 16 n. 47, maio-ago. 2011.</w:t>
      </w:r>
    </w:p>
    <w:p w:rsidR="00BB7029" w:rsidRDefault="00BB7029" w:rsidP="0063014E">
      <w:pPr>
        <w:autoSpaceDE w:val="0"/>
        <w:autoSpaceDN w:val="0"/>
        <w:adjustRightInd w:val="0"/>
        <w:spacing w:after="0" w:line="240" w:lineRule="auto"/>
        <w:jc w:val="both"/>
        <w:rPr>
          <w:rFonts w:ascii="Times New Roman" w:eastAsia="Times New Roman" w:hAnsi="Times New Roman"/>
          <w:sz w:val="24"/>
          <w:szCs w:val="24"/>
          <w:lang w:eastAsia="ja-JP"/>
        </w:rPr>
      </w:pPr>
    </w:p>
    <w:p w:rsidR="0063014E" w:rsidRDefault="0063014E" w:rsidP="0063014E">
      <w:pPr>
        <w:autoSpaceDE w:val="0"/>
        <w:autoSpaceDN w:val="0"/>
        <w:adjustRightInd w:val="0"/>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MACHADO, Odilon Kieling. </w:t>
      </w:r>
      <w:r w:rsidRPr="00EB6248">
        <w:rPr>
          <w:rFonts w:ascii="Times New Roman" w:eastAsia="Times New Roman" w:hAnsi="Times New Roman"/>
          <w:b/>
          <w:sz w:val="24"/>
          <w:szCs w:val="24"/>
          <w:lang w:eastAsia="ja-JP"/>
        </w:rPr>
        <w:t>As CEBs e a luta por trabalho, emprego e renda:</w:t>
      </w:r>
      <w:r>
        <w:rPr>
          <w:rFonts w:ascii="Times New Roman" w:eastAsia="Times New Roman" w:hAnsi="Times New Roman"/>
          <w:sz w:val="24"/>
          <w:szCs w:val="24"/>
          <w:lang w:eastAsia="ja-JP"/>
        </w:rPr>
        <w:t xml:space="preserve"> o caso da ocupação no bairro Mathias Velho, </w:t>
      </w:r>
      <w:r w:rsidR="007A0716">
        <w:rPr>
          <w:rFonts w:ascii="Times New Roman" w:eastAsia="Times New Roman" w:hAnsi="Times New Roman"/>
          <w:sz w:val="24"/>
          <w:szCs w:val="24"/>
          <w:lang w:eastAsia="ja-JP"/>
        </w:rPr>
        <w:t xml:space="preserve">em </w:t>
      </w:r>
      <w:r w:rsidR="006D1E50">
        <w:rPr>
          <w:rFonts w:ascii="Times New Roman" w:eastAsia="Times New Roman" w:hAnsi="Times New Roman"/>
          <w:sz w:val="24"/>
          <w:szCs w:val="24"/>
          <w:lang w:eastAsia="ja-JP"/>
        </w:rPr>
        <w:t xml:space="preserve">Canoas-RS </w:t>
      </w:r>
      <w:r>
        <w:rPr>
          <w:rFonts w:ascii="Times New Roman" w:eastAsia="Times New Roman" w:hAnsi="Times New Roman"/>
          <w:sz w:val="24"/>
          <w:szCs w:val="24"/>
          <w:lang w:eastAsia="ja-JP"/>
        </w:rPr>
        <w:t xml:space="preserve">(1978-1984). Revista Latino-Americana de História. Vol. 1. </w:t>
      </w:r>
      <w:r w:rsidR="00660995">
        <w:rPr>
          <w:rFonts w:ascii="Times New Roman" w:eastAsia="Times New Roman" w:hAnsi="Times New Roman"/>
          <w:sz w:val="24"/>
          <w:szCs w:val="24"/>
          <w:lang w:eastAsia="ja-JP"/>
        </w:rPr>
        <w:t>n.</w:t>
      </w:r>
      <w:r>
        <w:rPr>
          <w:rFonts w:ascii="Times New Roman" w:eastAsia="Times New Roman" w:hAnsi="Times New Roman"/>
          <w:sz w:val="24"/>
          <w:szCs w:val="24"/>
          <w:lang w:eastAsia="ja-JP"/>
        </w:rPr>
        <w:t xml:space="preserve"> 3, mar</w:t>
      </w:r>
      <w:r w:rsidR="00660995">
        <w:rPr>
          <w:rFonts w:ascii="Times New Roman" w:eastAsia="Times New Roman" w:hAnsi="Times New Roman"/>
          <w:sz w:val="24"/>
          <w:szCs w:val="24"/>
          <w:lang w:eastAsia="ja-JP"/>
        </w:rPr>
        <w:t>.</w:t>
      </w:r>
      <w:r>
        <w:rPr>
          <w:rFonts w:ascii="Times New Roman" w:eastAsia="Times New Roman" w:hAnsi="Times New Roman"/>
          <w:sz w:val="24"/>
          <w:szCs w:val="24"/>
          <w:lang w:eastAsia="ja-JP"/>
        </w:rPr>
        <w:t xml:space="preserve"> 2012.</w:t>
      </w:r>
    </w:p>
    <w:p w:rsidR="000F078E" w:rsidRDefault="000F078E" w:rsidP="0063014E">
      <w:pPr>
        <w:spacing w:after="0" w:line="240" w:lineRule="auto"/>
        <w:jc w:val="both"/>
        <w:rPr>
          <w:rFonts w:ascii="Times New Roman" w:eastAsia="Times New Roman" w:hAnsi="Times New Roman"/>
          <w:b/>
          <w:sz w:val="24"/>
          <w:szCs w:val="24"/>
          <w:lang w:eastAsia="ja-JP"/>
        </w:rPr>
      </w:pPr>
    </w:p>
    <w:p w:rsidR="0063014E" w:rsidRPr="006D1E50" w:rsidRDefault="0063014E" w:rsidP="0063014E">
      <w:pPr>
        <w:spacing w:after="0" w:line="240" w:lineRule="auto"/>
        <w:jc w:val="both"/>
        <w:rPr>
          <w:rFonts w:ascii="Times New Roman" w:eastAsia="Times New Roman" w:hAnsi="Times New Roman"/>
          <w:sz w:val="24"/>
          <w:szCs w:val="24"/>
          <w:lang w:eastAsia="ja-JP"/>
        </w:rPr>
      </w:pPr>
      <w:r w:rsidRPr="006D1E50">
        <w:rPr>
          <w:rFonts w:ascii="Times New Roman" w:eastAsia="Times New Roman" w:hAnsi="Times New Roman"/>
          <w:sz w:val="24"/>
          <w:szCs w:val="24"/>
          <w:lang w:eastAsia="ja-JP"/>
        </w:rPr>
        <w:t xml:space="preserve">Tese: </w:t>
      </w:r>
    </w:p>
    <w:p w:rsidR="0063014E" w:rsidRDefault="0063014E" w:rsidP="0063014E">
      <w:pPr>
        <w:spacing w:after="0" w:line="240" w:lineRule="auto"/>
        <w:jc w:val="both"/>
        <w:rPr>
          <w:rFonts w:ascii="Times New Roman" w:eastAsia="Times New Roman" w:hAnsi="Times New Roman"/>
          <w:sz w:val="24"/>
          <w:szCs w:val="24"/>
          <w:lang w:eastAsia="ja-JP"/>
        </w:rPr>
      </w:pPr>
    </w:p>
    <w:p w:rsidR="00BB7029" w:rsidRDefault="00BB7029" w:rsidP="00BB7029">
      <w:pPr>
        <w:autoSpaceDE w:val="0"/>
        <w:autoSpaceDN w:val="0"/>
        <w:adjustRightInd w:val="0"/>
        <w:spacing w:after="0" w:line="240" w:lineRule="auto"/>
        <w:jc w:val="both"/>
        <w:rPr>
          <w:rFonts w:ascii="Times New Roman" w:hAnsi="Times New Roman"/>
          <w:bCs/>
          <w:color w:val="000000"/>
          <w:sz w:val="24"/>
          <w:szCs w:val="24"/>
        </w:rPr>
      </w:pPr>
      <w:r w:rsidRPr="00013582">
        <w:rPr>
          <w:rFonts w:ascii="Times New Roman" w:eastAsia="Times New Roman" w:hAnsi="Times New Roman"/>
          <w:sz w:val="24"/>
          <w:szCs w:val="24"/>
          <w:lang w:eastAsia="ja-JP"/>
        </w:rPr>
        <w:t xml:space="preserve">RIBEIRO, Ademar Santos. </w:t>
      </w:r>
      <w:r w:rsidRPr="00013582">
        <w:rPr>
          <w:rFonts w:ascii="Times New Roman" w:eastAsia="Times New Roman" w:hAnsi="Times New Roman"/>
          <w:b/>
          <w:sz w:val="24"/>
          <w:szCs w:val="24"/>
          <w:lang w:eastAsia="ja-JP"/>
        </w:rPr>
        <w:t>A relevância da dimensão sociotransformadora na ação pastoral da diocese de Santarém</w:t>
      </w:r>
      <w:r w:rsidRPr="00013582">
        <w:rPr>
          <w:rFonts w:ascii="Times New Roman" w:eastAsia="Times New Roman" w:hAnsi="Times New Roman"/>
          <w:sz w:val="24"/>
          <w:szCs w:val="24"/>
          <w:lang w:eastAsia="ja-JP"/>
        </w:rPr>
        <w:t xml:space="preserve">. </w:t>
      </w:r>
      <w:r w:rsidRPr="00013582">
        <w:rPr>
          <w:rFonts w:ascii="Times New Roman" w:hAnsi="Times New Roman"/>
          <w:bCs/>
          <w:color w:val="000000"/>
          <w:sz w:val="24"/>
          <w:szCs w:val="24"/>
        </w:rPr>
        <w:t xml:space="preserve">Dissertação [Mestrado em Teologia Sistemático Pastoral na Pontifícia Universidade Católica do Paraná - PUCPR]. Santarém: Editora e Artesanato Gráfico Tiagão, 2012. </w:t>
      </w:r>
    </w:p>
    <w:p w:rsidR="00BB7029" w:rsidRDefault="00BB7029" w:rsidP="0063014E">
      <w:pPr>
        <w:spacing w:after="0" w:line="240" w:lineRule="auto"/>
        <w:jc w:val="both"/>
        <w:rPr>
          <w:rFonts w:ascii="Times New Roman" w:eastAsia="Times New Roman" w:hAnsi="Times New Roman"/>
          <w:sz w:val="24"/>
          <w:szCs w:val="24"/>
          <w:lang w:eastAsia="ja-JP"/>
        </w:rPr>
      </w:pPr>
    </w:p>
    <w:p w:rsidR="0063014E" w:rsidRDefault="0063014E" w:rsidP="0063014E">
      <w:pPr>
        <w:spacing w:after="0" w:line="240" w:lineRule="auto"/>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SILVA, Edv</w:t>
      </w:r>
      <w:r w:rsidR="00BB7029">
        <w:rPr>
          <w:rFonts w:ascii="Times New Roman" w:eastAsia="Times New Roman" w:hAnsi="Times New Roman"/>
          <w:sz w:val="24"/>
          <w:szCs w:val="24"/>
          <w:lang w:eastAsia="ja-JP"/>
        </w:rPr>
        <w:t>â</w:t>
      </w:r>
      <w:r>
        <w:rPr>
          <w:rFonts w:ascii="Times New Roman" w:eastAsia="Times New Roman" w:hAnsi="Times New Roman"/>
          <w:sz w:val="24"/>
          <w:szCs w:val="24"/>
          <w:lang w:eastAsia="ja-JP"/>
        </w:rPr>
        <w:t xml:space="preserve">nia Gomes da. </w:t>
      </w:r>
      <w:r w:rsidRPr="004644A8">
        <w:rPr>
          <w:rFonts w:ascii="Times New Roman" w:eastAsia="Times New Roman" w:hAnsi="Times New Roman"/>
          <w:b/>
          <w:sz w:val="24"/>
          <w:szCs w:val="24"/>
          <w:lang w:eastAsia="ja-JP"/>
        </w:rPr>
        <w:t>Os (des)encontros da fé</w:t>
      </w:r>
      <w:r w:rsidRPr="004644A8">
        <w:rPr>
          <w:rFonts w:ascii="Times New Roman" w:eastAsia="Times New Roman" w:hAnsi="Times New Roman"/>
          <w:sz w:val="24"/>
          <w:szCs w:val="24"/>
          <w:lang w:eastAsia="ja-JP"/>
        </w:rPr>
        <w:t>:</w:t>
      </w:r>
      <w:r>
        <w:rPr>
          <w:rFonts w:ascii="Times New Roman" w:eastAsia="Times New Roman" w:hAnsi="Times New Roman"/>
          <w:sz w:val="24"/>
          <w:szCs w:val="24"/>
          <w:lang w:eastAsia="ja-JP"/>
        </w:rPr>
        <w:t xml:space="preserve"> análise de dois movimentos da Igreja Católica. Tese. [Doutorado em Linguística na Universidade Estadual de Campinas]. Campinas: [s.n.], 2006.</w:t>
      </w:r>
    </w:p>
    <w:p w:rsidR="0063014E" w:rsidRDefault="0063014E" w:rsidP="009A7B84">
      <w:pPr>
        <w:autoSpaceDE w:val="0"/>
        <w:autoSpaceDN w:val="0"/>
        <w:adjustRightInd w:val="0"/>
        <w:spacing w:after="0" w:line="240" w:lineRule="auto"/>
        <w:jc w:val="both"/>
        <w:rPr>
          <w:rFonts w:ascii="Times New Roman" w:hAnsi="Times New Roman"/>
          <w:sz w:val="24"/>
          <w:szCs w:val="24"/>
        </w:rPr>
      </w:pPr>
    </w:p>
    <w:sectPr w:rsidR="0063014E" w:rsidSect="002478F9">
      <w:headerReference w:type="default" r:id="rId14"/>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88" w:rsidRDefault="00AA5488" w:rsidP="00A52E99">
      <w:pPr>
        <w:spacing w:after="0" w:line="240" w:lineRule="auto"/>
      </w:pPr>
      <w:r>
        <w:separator/>
      </w:r>
    </w:p>
  </w:endnote>
  <w:endnote w:type="continuationSeparator" w:id="0">
    <w:p w:rsidR="00AA5488" w:rsidRDefault="00AA5488" w:rsidP="00A5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88" w:rsidRDefault="00AA5488" w:rsidP="00A52E99">
      <w:pPr>
        <w:spacing w:after="0" w:line="240" w:lineRule="auto"/>
      </w:pPr>
      <w:r>
        <w:separator/>
      </w:r>
    </w:p>
  </w:footnote>
  <w:footnote w:type="continuationSeparator" w:id="0">
    <w:p w:rsidR="00AA5488" w:rsidRDefault="00AA5488" w:rsidP="00A52E99">
      <w:pPr>
        <w:spacing w:after="0" w:line="240" w:lineRule="auto"/>
      </w:pPr>
      <w:r>
        <w:continuationSeparator/>
      </w:r>
    </w:p>
  </w:footnote>
  <w:footnote w:id="1">
    <w:p w:rsidR="00AA5488" w:rsidRPr="004F5C11" w:rsidRDefault="00AA5488" w:rsidP="00A52E99">
      <w:pPr>
        <w:pStyle w:val="Rodap"/>
        <w:jc w:val="both"/>
        <w:rPr>
          <w:rFonts w:ascii="Times New Roman" w:hAnsi="Times New Roman" w:cs="Times New Roman"/>
          <w:color w:val="000000" w:themeColor="text1"/>
          <w:sz w:val="20"/>
          <w:szCs w:val="20"/>
        </w:rPr>
      </w:pPr>
      <w:r w:rsidRPr="004F5C11">
        <w:rPr>
          <w:rStyle w:val="Refdenotaderodap"/>
          <w:rFonts w:ascii="Times New Roman" w:hAnsi="Times New Roman" w:cs="Times New Roman"/>
          <w:color w:val="000000" w:themeColor="text1"/>
          <w:sz w:val="20"/>
          <w:szCs w:val="20"/>
        </w:rPr>
        <w:footnoteRef/>
      </w:r>
      <w:r w:rsidRPr="004F5C11">
        <w:rPr>
          <w:rFonts w:ascii="Times New Roman" w:hAnsi="Times New Roman" w:cs="Times New Roman"/>
          <w:color w:val="000000" w:themeColor="text1"/>
          <w:sz w:val="20"/>
          <w:szCs w:val="20"/>
        </w:rPr>
        <w:t xml:space="preserve"> Mestrando em Ciências da Religião na Universidade do Estado do Pará – UEPA (2014-2015). Bolsista pela Fundação de Amparo à Pesquisa no Estado do Pará – FAPESPA. Especialização em Filosofia da Educação</w:t>
      </w:r>
      <w:r w:rsidR="00073AD6">
        <w:rPr>
          <w:rFonts w:ascii="Times New Roman" w:hAnsi="Times New Roman" w:cs="Times New Roman"/>
          <w:color w:val="000000" w:themeColor="text1"/>
          <w:sz w:val="20"/>
          <w:szCs w:val="20"/>
        </w:rPr>
        <w:t xml:space="preserve"> </w:t>
      </w:r>
      <w:r w:rsidR="005839CF">
        <w:rPr>
          <w:rFonts w:ascii="Times New Roman" w:hAnsi="Times New Roman" w:cs="Times New Roman"/>
          <w:color w:val="000000" w:themeColor="text1"/>
          <w:sz w:val="20"/>
          <w:szCs w:val="20"/>
        </w:rPr>
        <w:t xml:space="preserve">pela </w:t>
      </w:r>
      <w:r w:rsidR="00073AD6">
        <w:rPr>
          <w:rFonts w:ascii="Times New Roman" w:hAnsi="Times New Roman" w:cs="Times New Roman"/>
          <w:color w:val="000000" w:themeColor="text1"/>
          <w:sz w:val="20"/>
          <w:szCs w:val="20"/>
        </w:rPr>
        <w:t>UFPA</w:t>
      </w:r>
      <w:r w:rsidRPr="004F5C11">
        <w:rPr>
          <w:rFonts w:ascii="Times New Roman" w:hAnsi="Times New Roman" w:cs="Times New Roman"/>
          <w:color w:val="000000" w:themeColor="text1"/>
          <w:sz w:val="20"/>
          <w:szCs w:val="20"/>
        </w:rPr>
        <w:t xml:space="preserve">; </w:t>
      </w:r>
      <w:r w:rsidR="005839CF">
        <w:rPr>
          <w:rFonts w:ascii="Times New Roman" w:hAnsi="Times New Roman" w:cs="Times New Roman"/>
          <w:color w:val="000000" w:themeColor="text1"/>
          <w:sz w:val="20"/>
          <w:szCs w:val="20"/>
        </w:rPr>
        <w:t>Licenciatura</w:t>
      </w:r>
      <w:r w:rsidRPr="004F5C11">
        <w:rPr>
          <w:rFonts w:ascii="Times New Roman" w:hAnsi="Times New Roman" w:cs="Times New Roman"/>
          <w:color w:val="000000" w:themeColor="text1"/>
          <w:sz w:val="20"/>
          <w:szCs w:val="20"/>
        </w:rPr>
        <w:t xml:space="preserve"> em Ciências Sociais</w:t>
      </w:r>
      <w:r w:rsidR="005839CF">
        <w:rPr>
          <w:rFonts w:ascii="Times New Roman" w:hAnsi="Times New Roman" w:cs="Times New Roman"/>
          <w:color w:val="000000" w:themeColor="text1"/>
          <w:sz w:val="20"/>
          <w:szCs w:val="20"/>
        </w:rPr>
        <w:t xml:space="preserve"> pela</w:t>
      </w:r>
      <w:r w:rsidR="00073AD6">
        <w:rPr>
          <w:rFonts w:ascii="Times New Roman" w:hAnsi="Times New Roman" w:cs="Times New Roman"/>
          <w:color w:val="000000" w:themeColor="text1"/>
          <w:sz w:val="20"/>
          <w:szCs w:val="20"/>
        </w:rPr>
        <w:t xml:space="preserve"> ULBRA</w:t>
      </w:r>
      <w:r w:rsidRPr="004F5C11">
        <w:rPr>
          <w:rFonts w:ascii="Times New Roman" w:hAnsi="Times New Roman" w:cs="Times New Roman"/>
          <w:color w:val="000000" w:themeColor="text1"/>
          <w:sz w:val="20"/>
          <w:szCs w:val="20"/>
        </w:rPr>
        <w:t xml:space="preserve"> e </w:t>
      </w:r>
      <w:r w:rsidR="005839CF">
        <w:rPr>
          <w:rFonts w:ascii="Times New Roman" w:hAnsi="Times New Roman" w:cs="Times New Roman"/>
          <w:color w:val="000000" w:themeColor="text1"/>
          <w:sz w:val="20"/>
          <w:szCs w:val="20"/>
        </w:rPr>
        <w:t xml:space="preserve">em </w:t>
      </w:r>
      <w:r w:rsidRPr="004F5C11">
        <w:rPr>
          <w:rFonts w:ascii="Times New Roman" w:hAnsi="Times New Roman" w:cs="Times New Roman"/>
          <w:color w:val="000000" w:themeColor="text1"/>
          <w:sz w:val="20"/>
          <w:szCs w:val="20"/>
        </w:rPr>
        <w:t>Filosofia</w:t>
      </w:r>
      <w:r w:rsidR="005839CF">
        <w:rPr>
          <w:rFonts w:ascii="Times New Roman" w:hAnsi="Times New Roman" w:cs="Times New Roman"/>
          <w:color w:val="000000" w:themeColor="text1"/>
          <w:sz w:val="20"/>
          <w:szCs w:val="20"/>
        </w:rPr>
        <w:t xml:space="preserve"> pela</w:t>
      </w:r>
      <w:r w:rsidR="00073AD6">
        <w:rPr>
          <w:rFonts w:ascii="Times New Roman" w:hAnsi="Times New Roman" w:cs="Times New Roman"/>
          <w:color w:val="000000" w:themeColor="text1"/>
          <w:sz w:val="20"/>
          <w:szCs w:val="20"/>
        </w:rPr>
        <w:t xml:space="preserve"> FPA</w:t>
      </w:r>
      <w:r w:rsidRPr="004F5C11">
        <w:rPr>
          <w:rFonts w:ascii="Times New Roman" w:hAnsi="Times New Roman" w:cs="Times New Roman"/>
          <w:color w:val="000000" w:themeColor="text1"/>
          <w:sz w:val="20"/>
          <w:szCs w:val="20"/>
        </w:rPr>
        <w:t xml:space="preserve">. E-mail: </w:t>
      </w:r>
      <w:hyperlink r:id="rId1" w:history="1">
        <w:r w:rsidRPr="004F5C11">
          <w:rPr>
            <w:rStyle w:val="Hyperlink"/>
            <w:rFonts w:ascii="Times New Roman" w:hAnsi="Times New Roman" w:cs="Times New Roman"/>
            <w:color w:val="000000" w:themeColor="text1"/>
            <w:sz w:val="20"/>
            <w:szCs w:val="20"/>
            <w:u w:val="none"/>
          </w:rPr>
          <w:t>limatabocal@yahoo.com.br</w:t>
        </w:r>
      </w:hyperlink>
      <w:r w:rsidRPr="004F5C11">
        <w:rPr>
          <w:rFonts w:ascii="Times New Roman" w:hAnsi="Times New Roman" w:cs="Times New Roman"/>
          <w:color w:val="000000" w:themeColor="text1"/>
          <w:sz w:val="20"/>
          <w:szCs w:val="20"/>
        </w:rPr>
        <w:t>.</w:t>
      </w:r>
    </w:p>
  </w:footnote>
  <w:footnote w:id="2">
    <w:p w:rsidR="00AA5488" w:rsidRPr="004F5C11" w:rsidRDefault="00AA5488" w:rsidP="00A52E99">
      <w:pPr>
        <w:spacing w:after="0" w:line="240" w:lineRule="auto"/>
        <w:jc w:val="both"/>
        <w:rPr>
          <w:rFonts w:ascii="Times New Roman" w:hAnsi="Times New Roman" w:cs="Times New Roman"/>
          <w:color w:val="000000" w:themeColor="text1"/>
          <w:sz w:val="20"/>
          <w:szCs w:val="20"/>
        </w:rPr>
      </w:pPr>
      <w:r w:rsidRPr="004F5C11">
        <w:rPr>
          <w:rStyle w:val="Refdenotaderodap"/>
          <w:rFonts w:ascii="Times New Roman" w:hAnsi="Times New Roman" w:cs="Times New Roman"/>
          <w:color w:val="000000" w:themeColor="text1"/>
          <w:sz w:val="20"/>
          <w:szCs w:val="20"/>
        </w:rPr>
        <w:footnoteRef/>
      </w:r>
      <w:r w:rsidRPr="004F5C11">
        <w:rPr>
          <w:rFonts w:ascii="Times New Roman" w:hAnsi="Times New Roman" w:cs="Times New Roman"/>
          <w:color w:val="000000" w:themeColor="text1"/>
          <w:sz w:val="20"/>
          <w:szCs w:val="20"/>
        </w:rPr>
        <w:t xml:space="preserve"> Mestranda em Ciências da Religião na Universidade do Estado do Pará UEPA (2014-2015). Especialização em Docência e Gestão do Ensino Superior</w:t>
      </w:r>
      <w:r w:rsidR="00073AD6">
        <w:rPr>
          <w:rFonts w:ascii="Times New Roman" w:hAnsi="Times New Roman" w:cs="Times New Roman"/>
          <w:color w:val="000000" w:themeColor="text1"/>
          <w:sz w:val="20"/>
          <w:szCs w:val="20"/>
        </w:rPr>
        <w:t xml:space="preserve"> </w:t>
      </w:r>
      <w:r w:rsidR="005839CF">
        <w:rPr>
          <w:rFonts w:ascii="Times New Roman" w:hAnsi="Times New Roman" w:cs="Times New Roman"/>
          <w:color w:val="000000" w:themeColor="text1"/>
          <w:sz w:val="20"/>
          <w:szCs w:val="20"/>
        </w:rPr>
        <w:t>pela</w:t>
      </w:r>
      <w:r w:rsidR="00073AD6">
        <w:rPr>
          <w:rFonts w:ascii="Times New Roman" w:hAnsi="Times New Roman" w:cs="Times New Roman"/>
          <w:color w:val="000000" w:themeColor="text1"/>
          <w:sz w:val="20"/>
          <w:szCs w:val="20"/>
        </w:rPr>
        <w:t xml:space="preserve"> UNAMA</w:t>
      </w:r>
      <w:r w:rsidRPr="004F5C11">
        <w:rPr>
          <w:rFonts w:ascii="Times New Roman" w:hAnsi="Times New Roman" w:cs="Times New Roman"/>
          <w:color w:val="000000" w:themeColor="text1"/>
          <w:sz w:val="20"/>
          <w:szCs w:val="20"/>
        </w:rPr>
        <w:t xml:space="preserve">; </w:t>
      </w:r>
      <w:r w:rsidR="005839CF">
        <w:rPr>
          <w:rFonts w:ascii="Times New Roman" w:hAnsi="Times New Roman" w:cs="Times New Roman"/>
          <w:color w:val="000000" w:themeColor="text1"/>
          <w:sz w:val="20"/>
          <w:szCs w:val="20"/>
        </w:rPr>
        <w:t>Licenciatura</w:t>
      </w:r>
      <w:r w:rsidRPr="004F5C11">
        <w:rPr>
          <w:rFonts w:ascii="Times New Roman" w:hAnsi="Times New Roman" w:cs="Times New Roman"/>
          <w:color w:val="000000" w:themeColor="text1"/>
          <w:sz w:val="20"/>
          <w:szCs w:val="20"/>
        </w:rPr>
        <w:t xml:space="preserve"> em Geografia</w:t>
      </w:r>
      <w:r w:rsidR="005839CF">
        <w:rPr>
          <w:rFonts w:ascii="Times New Roman" w:hAnsi="Times New Roman" w:cs="Times New Roman"/>
          <w:color w:val="000000" w:themeColor="text1"/>
          <w:sz w:val="20"/>
          <w:szCs w:val="20"/>
        </w:rPr>
        <w:t xml:space="preserve"> pela</w:t>
      </w:r>
      <w:r w:rsidR="00073AD6">
        <w:rPr>
          <w:rFonts w:ascii="Times New Roman" w:hAnsi="Times New Roman" w:cs="Times New Roman"/>
          <w:color w:val="000000" w:themeColor="text1"/>
          <w:sz w:val="20"/>
          <w:szCs w:val="20"/>
        </w:rPr>
        <w:t xml:space="preserve"> UFPA</w:t>
      </w:r>
      <w:r w:rsidRPr="004F5C11">
        <w:rPr>
          <w:rFonts w:ascii="Times New Roman" w:hAnsi="Times New Roman" w:cs="Times New Roman"/>
          <w:color w:val="000000" w:themeColor="text1"/>
          <w:sz w:val="20"/>
          <w:szCs w:val="20"/>
        </w:rPr>
        <w:t xml:space="preserve"> e </w:t>
      </w:r>
      <w:r>
        <w:rPr>
          <w:rFonts w:ascii="Times New Roman" w:hAnsi="Times New Roman" w:cs="Times New Roman"/>
          <w:color w:val="000000" w:themeColor="text1"/>
          <w:sz w:val="20"/>
          <w:szCs w:val="20"/>
        </w:rPr>
        <w:t>em Ciências da Religião</w:t>
      </w:r>
      <w:r w:rsidR="005839CF">
        <w:rPr>
          <w:rFonts w:ascii="Times New Roman" w:hAnsi="Times New Roman" w:cs="Times New Roman"/>
          <w:color w:val="000000" w:themeColor="text1"/>
          <w:sz w:val="20"/>
          <w:szCs w:val="20"/>
        </w:rPr>
        <w:t xml:space="preserve"> pela</w:t>
      </w:r>
      <w:r w:rsidR="00073AD6">
        <w:rPr>
          <w:rFonts w:ascii="Times New Roman" w:hAnsi="Times New Roman" w:cs="Times New Roman"/>
          <w:color w:val="000000" w:themeColor="text1"/>
          <w:sz w:val="20"/>
          <w:szCs w:val="20"/>
        </w:rPr>
        <w:t xml:space="preserve"> UEPA</w:t>
      </w:r>
      <w:r>
        <w:rPr>
          <w:rFonts w:ascii="Times New Roman" w:hAnsi="Times New Roman" w:cs="Times New Roman"/>
          <w:color w:val="000000" w:themeColor="text1"/>
          <w:sz w:val="20"/>
          <w:szCs w:val="20"/>
        </w:rPr>
        <w:t>. E-mail:</w:t>
      </w:r>
      <w:r w:rsidRPr="004F5C11">
        <w:rPr>
          <w:rFonts w:ascii="Times New Roman" w:hAnsi="Times New Roman" w:cs="Times New Roman"/>
          <w:color w:val="000000" w:themeColor="text1"/>
          <w:sz w:val="20"/>
          <w:szCs w:val="20"/>
        </w:rPr>
        <w:t>alicymary@yahoo.com.br.</w:t>
      </w:r>
    </w:p>
    <w:p w:rsidR="00AA5488" w:rsidRDefault="00AA5488" w:rsidP="00A52E99">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04661"/>
      <w:docPartObj>
        <w:docPartGallery w:val="Page Numbers (Top of Page)"/>
        <w:docPartUnique/>
      </w:docPartObj>
    </w:sdtPr>
    <w:sdtEndPr/>
    <w:sdtContent>
      <w:p w:rsidR="00AA5488" w:rsidRDefault="004937E9">
        <w:pPr>
          <w:pStyle w:val="Cabealho"/>
          <w:jc w:val="right"/>
        </w:pPr>
        <w:r>
          <w:fldChar w:fldCharType="begin"/>
        </w:r>
        <w:r w:rsidR="000F71FA">
          <w:instrText>PAGE   \* MERGEFORMAT</w:instrText>
        </w:r>
        <w:r>
          <w:fldChar w:fldCharType="separate"/>
        </w:r>
        <w:r w:rsidR="002D2EC6">
          <w:rPr>
            <w:noProof/>
          </w:rPr>
          <w:t>12</w:t>
        </w:r>
        <w:r>
          <w:rPr>
            <w:noProof/>
          </w:rPr>
          <w:fldChar w:fldCharType="end"/>
        </w:r>
      </w:p>
    </w:sdtContent>
  </w:sdt>
  <w:p w:rsidR="00AA5488" w:rsidRDefault="00AA54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413E"/>
    <w:multiLevelType w:val="hybridMultilevel"/>
    <w:tmpl w:val="9F5C26F8"/>
    <w:lvl w:ilvl="0" w:tplc="0264F814">
      <w:start w:val="5"/>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127739"/>
    <w:multiLevelType w:val="hybridMultilevel"/>
    <w:tmpl w:val="A7A04B60"/>
    <w:lvl w:ilvl="0" w:tplc="7A2202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8E4A4D"/>
    <w:multiLevelType w:val="hybridMultilevel"/>
    <w:tmpl w:val="5DEED622"/>
    <w:lvl w:ilvl="0" w:tplc="B952129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611E9"/>
    <w:multiLevelType w:val="hybridMultilevel"/>
    <w:tmpl w:val="4470D532"/>
    <w:lvl w:ilvl="0" w:tplc="B37657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313345"/>
    <w:multiLevelType w:val="hybridMultilevel"/>
    <w:tmpl w:val="85D4AA5E"/>
    <w:lvl w:ilvl="0" w:tplc="122446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A52E99"/>
    <w:rsid w:val="00003099"/>
    <w:rsid w:val="0000656B"/>
    <w:rsid w:val="0001160B"/>
    <w:rsid w:val="00011921"/>
    <w:rsid w:val="00011F75"/>
    <w:rsid w:val="0001449B"/>
    <w:rsid w:val="000229B6"/>
    <w:rsid w:val="00022B12"/>
    <w:rsid w:val="0002433D"/>
    <w:rsid w:val="00030429"/>
    <w:rsid w:val="0003118D"/>
    <w:rsid w:val="000317CE"/>
    <w:rsid w:val="000328B9"/>
    <w:rsid w:val="00032CC3"/>
    <w:rsid w:val="000371AF"/>
    <w:rsid w:val="00041DC7"/>
    <w:rsid w:val="000421A4"/>
    <w:rsid w:val="00050BD3"/>
    <w:rsid w:val="00052CCC"/>
    <w:rsid w:val="00054C65"/>
    <w:rsid w:val="0005700F"/>
    <w:rsid w:val="00057A71"/>
    <w:rsid w:val="000622F2"/>
    <w:rsid w:val="000675A9"/>
    <w:rsid w:val="00067A03"/>
    <w:rsid w:val="000715A0"/>
    <w:rsid w:val="000726C1"/>
    <w:rsid w:val="00072D3C"/>
    <w:rsid w:val="00073AD6"/>
    <w:rsid w:val="0008152F"/>
    <w:rsid w:val="000854B5"/>
    <w:rsid w:val="000872EE"/>
    <w:rsid w:val="000A0405"/>
    <w:rsid w:val="000A0E33"/>
    <w:rsid w:val="000A351B"/>
    <w:rsid w:val="000B3290"/>
    <w:rsid w:val="000B5231"/>
    <w:rsid w:val="000B5D13"/>
    <w:rsid w:val="000B5DB3"/>
    <w:rsid w:val="000B7AA7"/>
    <w:rsid w:val="000C3075"/>
    <w:rsid w:val="000C3D61"/>
    <w:rsid w:val="000D0E51"/>
    <w:rsid w:val="000D56C3"/>
    <w:rsid w:val="000E2AF6"/>
    <w:rsid w:val="000F078E"/>
    <w:rsid w:val="000F2FC1"/>
    <w:rsid w:val="000F3124"/>
    <w:rsid w:val="000F71FA"/>
    <w:rsid w:val="00100DBA"/>
    <w:rsid w:val="00101286"/>
    <w:rsid w:val="00110E65"/>
    <w:rsid w:val="001121A3"/>
    <w:rsid w:val="001166A9"/>
    <w:rsid w:val="001315AE"/>
    <w:rsid w:val="00132D96"/>
    <w:rsid w:val="001333F7"/>
    <w:rsid w:val="00133B42"/>
    <w:rsid w:val="00134760"/>
    <w:rsid w:val="00142C93"/>
    <w:rsid w:val="0014398E"/>
    <w:rsid w:val="001444AB"/>
    <w:rsid w:val="00150F3B"/>
    <w:rsid w:val="00153CB9"/>
    <w:rsid w:val="00154A07"/>
    <w:rsid w:val="0015572A"/>
    <w:rsid w:val="00156A55"/>
    <w:rsid w:val="00161CC2"/>
    <w:rsid w:val="00161F76"/>
    <w:rsid w:val="001631E0"/>
    <w:rsid w:val="00166096"/>
    <w:rsid w:val="00180626"/>
    <w:rsid w:val="00187582"/>
    <w:rsid w:val="00191A31"/>
    <w:rsid w:val="001921A7"/>
    <w:rsid w:val="001A421A"/>
    <w:rsid w:val="001A6A04"/>
    <w:rsid w:val="001B59D3"/>
    <w:rsid w:val="001B7ADE"/>
    <w:rsid w:val="001C7E01"/>
    <w:rsid w:val="001C7F5F"/>
    <w:rsid w:val="001D0E83"/>
    <w:rsid w:val="001D5416"/>
    <w:rsid w:val="001E3FA5"/>
    <w:rsid w:val="001E656F"/>
    <w:rsid w:val="001E7532"/>
    <w:rsid w:val="001E7C5E"/>
    <w:rsid w:val="001F2658"/>
    <w:rsid w:val="001F3BD8"/>
    <w:rsid w:val="001F3D6A"/>
    <w:rsid w:val="001F7727"/>
    <w:rsid w:val="001F78BB"/>
    <w:rsid w:val="001F792B"/>
    <w:rsid w:val="00200CF5"/>
    <w:rsid w:val="00205F3A"/>
    <w:rsid w:val="00205F3C"/>
    <w:rsid w:val="0021334C"/>
    <w:rsid w:val="002136CF"/>
    <w:rsid w:val="002139AF"/>
    <w:rsid w:val="00215834"/>
    <w:rsid w:val="002212D1"/>
    <w:rsid w:val="002219CE"/>
    <w:rsid w:val="00222E6E"/>
    <w:rsid w:val="00223DF2"/>
    <w:rsid w:val="002250CB"/>
    <w:rsid w:val="00225976"/>
    <w:rsid w:val="00230764"/>
    <w:rsid w:val="00233372"/>
    <w:rsid w:val="0023340D"/>
    <w:rsid w:val="00233BEC"/>
    <w:rsid w:val="00237F41"/>
    <w:rsid w:val="00243974"/>
    <w:rsid w:val="002478F9"/>
    <w:rsid w:val="0025053D"/>
    <w:rsid w:val="00250AA8"/>
    <w:rsid w:val="00256E8B"/>
    <w:rsid w:val="002572A1"/>
    <w:rsid w:val="0026027C"/>
    <w:rsid w:val="00261A30"/>
    <w:rsid w:val="0026279C"/>
    <w:rsid w:val="00262A70"/>
    <w:rsid w:val="00267A22"/>
    <w:rsid w:val="002721E5"/>
    <w:rsid w:val="0027600C"/>
    <w:rsid w:val="00290CFD"/>
    <w:rsid w:val="002977F0"/>
    <w:rsid w:val="002A00E4"/>
    <w:rsid w:val="002A19C4"/>
    <w:rsid w:val="002A2F69"/>
    <w:rsid w:val="002A3BF1"/>
    <w:rsid w:val="002A4F0C"/>
    <w:rsid w:val="002B08ED"/>
    <w:rsid w:val="002B5110"/>
    <w:rsid w:val="002B6FAB"/>
    <w:rsid w:val="002B7540"/>
    <w:rsid w:val="002C568E"/>
    <w:rsid w:val="002C60AD"/>
    <w:rsid w:val="002D0EC2"/>
    <w:rsid w:val="002D2EC6"/>
    <w:rsid w:val="002D3A66"/>
    <w:rsid w:val="002D66B8"/>
    <w:rsid w:val="002D7F62"/>
    <w:rsid w:val="002E0542"/>
    <w:rsid w:val="002E3338"/>
    <w:rsid w:val="002E567B"/>
    <w:rsid w:val="002F33E2"/>
    <w:rsid w:val="002F45DF"/>
    <w:rsid w:val="002F7CBF"/>
    <w:rsid w:val="00301634"/>
    <w:rsid w:val="00304844"/>
    <w:rsid w:val="003079DB"/>
    <w:rsid w:val="00313D2B"/>
    <w:rsid w:val="00314319"/>
    <w:rsid w:val="003146E9"/>
    <w:rsid w:val="003162F9"/>
    <w:rsid w:val="00325790"/>
    <w:rsid w:val="0032718A"/>
    <w:rsid w:val="00335D79"/>
    <w:rsid w:val="0033672D"/>
    <w:rsid w:val="00337C9C"/>
    <w:rsid w:val="003418D1"/>
    <w:rsid w:val="0034517A"/>
    <w:rsid w:val="00345CFC"/>
    <w:rsid w:val="00350116"/>
    <w:rsid w:val="00351B5B"/>
    <w:rsid w:val="0035341B"/>
    <w:rsid w:val="00354960"/>
    <w:rsid w:val="00355E30"/>
    <w:rsid w:val="00357A95"/>
    <w:rsid w:val="00360A62"/>
    <w:rsid w:val="0036109E"/>
    <w:rsid w:val="00365FED"/>
    <w:rsid w:val="0037035B"/>
    <w:rsid w:val="00370B1A"/>
    <w:rsid w:val="00382471"/>
    <w:rsid w:val="00392515"/>
    <w:rsid w:val="00395A02"/>
    <w:rsid w:val="003A0AF5"/>
    <w:rsid w:val="003A396C"/>
    <w:rsid w:val="003A602A"/>
    <w:rsid w:val="003A7743"/>
    <w:rsid w:val="003A7A02"/>
    <w:rsid w:val="003B5C58"/>
    <w:rsid w:val="003C2332"/>
    <w:rsid w:val="003C4ADD"/>
    <w:rsid w:val="003C4B73"/>
    <w:rsid w:val="003C7C6F"/>
    <w:rsid w:val="003D08CE"/>
    <w:rsid w:val="003D114B"/>
    <w:rsid w:val="003D44B3"/>
    <w:rsid w:val="003D62BB"/>
    <w:rsid w:val="003D6E85"/>
    <w:rsid w:val="003D7456"/>
    <w:rsid w:val="003E6AC8"/>
    <w:rsid w:val="003F24AD"/>
    <w:rsid w:val="003F4C57"/>
    <w:rsid w:val="003F4E41"/>
    <w:rsid w:val="003F652C"/>
    <w:rsid w:val="003F6A17"/>
    <w:rsid w:val="003F737F"/>
    <w:rsid w:val="00400E14"/>
    <w:rsid w:val="004070DF"/>
    <w:rsid w:val="00410C34"/>
    <w:rsid w:val="004147D5"/>
    <w:rsid w:val="00420320"/>
    <w:rsid w:val="0042551D"/>
    <w:rsid w:val="004311A1"/>
    <w:rsid w:val="0044291D"/>
    <w:rsid w:val="0044296C"/>
    <w:rsid w:val="0044548E"/>
    <w:rsid w:val="00445556"/>
    <w:rsid w:val="0044786B"/>
    <w:rsid w:val="004513AC"/>
    <w:rsid w:val="00454B5D"/>
    <w:rsid w:val="004644A8"/>
    <w:rsid w:val="004671DB"/>
    <w:rsid w:val="004673B0"/>
    <w:rsid w:val="00475DD0"/>
    <w:rsid w:val="0048001B"/>
    <w:rsid w:val="00480CC4"/>
    <w:rsid w:val="0048120B"/>
    <w:rsid w:val="004839EC"/>
    <w:rsid w:val="0048650C"/>
    <w:rsid w:val="00490CB3"/>
    <w:rsid w:val="00490D55"/>
    <w:rsid w:val="00490E75"/>
    <w:rsid w:val="004937E9"/>
    <w:rsid w:val="004966CF"/>
    <w:rsid w:val="004A1542"/>
    <w:rsid w:val="004A286D"/>
    <w:rsid w:val="004A2A4D"/>
    <w:rsid w:val="004B4A17"/>
    <w:rsid w:val="004C5624"/>
    <w:rsid w:val="004C5F27"/>
    <w:rsid w:val="004C75A3"/>
    <w:rsid w:val="004D3934"/>
    <w:rsid w:val="004D5696"/>
    <w:rsid w:val="004E0136"/>
    <w:rsid w:val="004E406E"/>
    <w:rsid w:val="004F12C7"/>
    <w:rsid w:val="004F53DF"/>
    <w:rsid w:val="004F5C11"/>
    <w:rsid w:val="00501733"/>
    <w:rsid w:val="00503436"/>
    <w:rsid w:val="0050455C"/>
    <w:rsid w:val="0051033C"/>
    <w:rsid w:val="00517458"/>
    <w:rsid w:val="00523666"/>
    <w:rsid w:val="00525038"/>
    <w:rsid w:val="00526836"/>
    <w:rsid w:val="00531515"/>
    <w:rsid w:val="005324EB"/>
    <w:rsid w:val="005357AD"/>
    <w:rsid w:val="00536343"/>
    <w:rsid w:val="0053788E"/>
    <w:rsid w:val="00537BD5"/>
    <w:rsid w:val="005430F3"/>
    <w:rsid w:val="0054355C"/>
    <w:rsid w:val="00551DC7"/>
    <w:rsid w:val="00553375"/>
    <w:rsid w:val="00553AB4"/>
    <w:rsid w:val="00553DE8"/>
    <w:rsid w:val="00563C87"/>
    <w:rsid w:val="00566014"/>
    <w:rsid w:val="00566158"/>
    <w:rsid w:val="0057082D"/>
    <w:rsid w:val="005710EB"/>
    <w:rsid w:val="005735A7"/>
    <w:rsid w:val="00576EBF"/>
    <w:rsid w:val="00582216"/>
    <w:rsid w:val="0058312E"/>
    <w:rsid w:val="005832DB"/>
    <w:rsid w:val="005839CF"/>
    <w:rsid w:val="005855C1"/>
    <w:rsid w:val="00585CF0"/>
    <w:rsid w:val="00587FFC"/>
    <w:rsid w:val="005A362B"/>
    <w:rsid w:val="005A5E13"/>
    <w:rsid w:val="005B1812"/>
    <w:rsid w:val="005B4A74"/>
    <w:rsid w:val="005B596F"/>
    <w:rsid w:val="005B7B69"/>
    <w:rsid w:val="005C20EF"/>
    <w:rsid w:val="005C28E5"/>
    <w:rsid w:val="005C4E34"/>
    <w:rsid w:val="005C6658"/>
    <w:rsid w:val="005D472B"/>
    <w:rsid w:val="005D5193"/>
    <w:rsid w:val="005D5CC9"/>
    <w:rsid w:val="005D77BB"/>
    <w:rsid w:val="005E1EF7"/>
    <w:rsid w:val="005E6C9F"/>
    <w:rsid w:val="005E7FEE"/>
    <w:rsid w:val="005F3D5B"/>
    <w:rsid w:val="005F4DB2"/>
    <w:rsid w:val="006071E6"/>
    <w:rsid w:val="00607292"/>
    <w:rsid w:val="00607B72"/>
    <w:rsid w:val="0062081A"/>
    <w:rsid w:val="006226B5"/>
    <w:rsid w:val="0062323A"/>
    <w:rsid w:val="00630003"/>
    <w:rsid w:val="0063014E"/>
    <w:rsid w:val="006403F1"/>
    <w:rsid w:val="00640F47"/>
    <w:rsid w:val="006440D2"/>
    <w:rsid w:val="00650BAC"/>
    <w:rsid w:val="00656AD0"/>
    <w:rsid w:val="00660995"/>
    <w:rsid w:val="00663A9C"/>
    <w:rsid w:val="00665420"/>
    <w:rsid w:val="00672F83"/>
    <w:rsid w:val="006735A3"/>
    <w:rsid w:val="00685588"/>
    <w:rsid w:val="006856B4"/>
    <w:rsid w:val="0069178C"/>
    <w:rsid w:val="006924E9"/>
    <w:rsid w:val="00694C9D"/>
    <w:rsid w:val="00697A51"/>
    <w:rsid w:val="006A1D8F"/>
    <w:rsid w:val="006A40EC"/>
    <w:rsid w:val="006A5120"/>
    <w:rsid w:val="006A6AA9"/>
    <w:rsid w:val="006A6E03"/>
    <w:rsid w:val="006B1EA2"/>
    <w:rsid w:val="006B2198"/>
    <w:rsid w:val="006B3F54"/>
    <w:rsid w:val="006B6728"/>
    <w:rsid w:val="006B6994"/>
    <w:rsid w:val="006B6C85"/>
    <w:rsid w:val="006C0A7C"/>
    <w:rsid w:val="006C3173"/>
    <w:rsid w:val="006D0BDC"/>
    <w:rsid w:val="006D0DD6"/>
    <w:rsid w:val="006D1187"/>
    <w:rsid w:val="006D1899"/>
    <w:rsid w:val="006D1E50"/>
    <w:rsid w:val="006D61D7"/>
    <w:rsid w:val="006D7341"/>
    <w:rsid w:val="006E1F37"/>
    <w:rsid w:val="006E7937"/>
    <w:rsid w:val="006F1F84"/>
    <w:rsid w:val="007012DA"/>
    <w:rsid w:val="00704F85"/>
    <w:rsid w:val="007118AC"/>
    <w:rsid w:val="0071776D"/>
    <w:rsid w:val="00722887"/>
    <w:rsid w:val="00722F46"/>
    <w:rsid w:val="00723148"/>
    <w:rsid w:val="007303AE"/>
    <w:rsid w:val="007336BE"/>
    <w:rsid w:val="00734119"/>
    <w:rsid w:val="00734E23"/>
    <w:rsid w:val="00737CCC"/>
    <w:rsid w:val="00741CD8"/>
    <w:rsid w:val="00745773"/>
    <w:rsid w:val="0075090F"/>
    <w:rsid w:val="007511DF"/>
    <w:rsid w:val="007522F9"/>
    <w:rsid w:val="0075255E"/>
    <w:rsid w:val="0075455B"/>
    <w:rsid w:val="00756BDF"/>
    <w:rsid w:val="00761FD5"/>
    <w:rsid w:val="0076237B"/>
    <w:rsid w:val="007677E2"/>
    <w:rsid w:val="007747DF"/>
    <w:rsid w:val="007767BC"/>
    <w:rsid w:val="00777C6F"/>
    <w:rsid w:val="0078268F"/>
    <w:rsid w:val="00791519"/>
    <w:rsid w:val="00793F3B"/>
    <w:rsid w:val="007966B7"/>
    <w:rsid w:val="00796F71"/>
    <w:rsid w:val="007A0716"/>
    <w:rsid w:val="007A4748"/>
    <w:rsid w:val="007A5264"/>
    <w:rsid w:val="007A56D8"/>
    <w:rsid w:val="007A5B52"/>
    <w:rsid w:val="007A78A6"/>
    <w:rsid w:val="007B068F"/>
    <w:rsid w:val="007B2B2E"/>
    <w:rsid w:val="007B7C84"/>
    <w:rsid w:val="007C04B6"/>
    <w:rsid w:val="007C33C4"/>
    <w:rsid w:val="007C4B1D"/>
    <w:rsid w:val="007D2A53"/>
    <w:rsid w:val="007D568B"/>
    <w:rsid w:val="007D7150"/>
    <w:rsid w:val="007E316F"/>
    <w:rsid w:val="007E74C0"/>
    <w:rsid w:val="007F4F8D"/>
    <w:rsid w:val="00800A54"/>
    <w:rsid w:val="00800C22"/>
    <w:rsid w:val="00802FCF"/>
    <w:rsid w:val="008169EF"/>
    <w:rsid w:val="00816D1D"/>
    <w:rsid w:val="00817F55"/>
    <w:rsid w:val="00823AFF"/>
    <w:rsid w:val="008326F4"/>
    <w:rsid w:val="00832B29"/>
    <w:rsid w:val="00835523"/>
    <w:rsid w:val="00836FD2"/>
    <w:rsid w:val="00841D83"/>
    <w:rsid w:val="00841DCC"/>
    <w:rsid w:val="008536A9"/>
    <w:rsid w:val="00853D7A"/>
    <w:rsid w:val="00855843"/>
    <w:rsid w:val="0087023B"/>
    <w:rsid w:val="0088166A"/>
    <w:rsid w:val="0088190D"/>
    <w:rsid w:val="00881FED"/>
    <w:rsid w:val="00883661"/>
    <w:rsid w:val="00885545"/>
    <w:rsid w:val="008862EA"/>
    <w:rsid w:val="008870C4"/>
    <w:rsid w:val="00887B75"/>
    <w:rsid w:val="00887BF8"/>
    <w:rsid w:val="00894A9F"/>
    <w:rsid w:val="008A11F0"/>
    <w:rsid w:val="008A58CC"/>
    <w:rsid w:val="008B08DA"/>
    <w:rsid w:val="008B0989"/>
    <w:rsid w:val="008B2435"/>
    <w:rsid w:val="008B41D6"/>
    <w:rsid w:val="008B643D"/>
    <w:rsid w:val="008C0755"/>
    <w:rsid w:val="008C11D1"/>
    <w:rsid w:val="008C3896"/>
    <w:rsid w:val="008D1BBA"/>
    <w:rsid w:val="008D3F01"/>
    <w:rsid w:val="008D42E5"/>
    <w:rsid w:val="008D446A"/>
    <w:rsid w:val="008D44DE"/>
    <w:rsid w:val="008E4C9C"/>
    <w:rsid w:val="008E7D93"/>
    <w:rsid w:val="008F18F4"/>
    <w:rsid w:val="0090344F"/>
    <w:rsid w:val="00913990"/>
    <w:rsid w:val="00922A9C"/>
    <w:rsid w:val="0093127D"/>
    <w:rsid w:val="00941CC5"/>
    <w:rsid w:val="009469FF"/>
    <w:rsid w:val="00952964"/>
    <w:rsid w:val="00953269"/>
    <w:rsid w:val="009654CD"/>
    <w:rsid w:val="00971731"/>
    <w:rsid w:val="00971B94"/>
    <w:rsid w:val="009836BA"/>
    <w:rsid w:val="00986BE5"/>
    <w:rsid w:val="0098756B"/>
    <w:rsid w:val="00987A42"/>
    <w:rsid w:val="00992029"/>
    <w:rsid w:val="009964AE"/>
    <w:rsid w:val="00997B26"/>
    <w:rsid w:val="009A0000"/>
    <w:rsid w:val="009A257C"/>
    <w:rsid w:val="009A5FAC"/>
    <w:rsid w:val="009A7B84"/>
    <w:rsid w:val="009B2822"/>
    <w:rsid w:val="009B2F99"/>
    <w:rsid w:val="009B300F"/>
    <w:rsid w:val="009B4DE4"/>
    <w:rsid w:val="009B577D"/>
    <w:rsid w:val="009B7D03"/>
    <w:rsid w:val="009C20FE"/>
    <w:rsid w:val="009C5E66"/>
    <w:rsid w:val="009C725B"/>
    <w:rsid w:val="009D260F"/>
    <w:rsid w:val="009D7346"/>
    <w:rsid w:val="009E3BDB"/>
    <w:rsid w:val="009F0299"/>
    <w:rsid w:val="009F0564"/>
    <w:rsid w:val="009F535E"/>
    <w:rsid w:val="009F75D4"/>
    <w:rsid w:val="00A003FA"/>
    <w:rsid w:val="00A01A3C"/>
    <w:rsid w:val="00A02329"/>
    <w:rsid w:val="00A034F7"/>
    <w:rsid w:val="00A055DB"/>
    <w:rsid w:val="00A11072"/>
    <w:rsid w:val="00A11829"/>
    <w:rsid w:val="00A11C2F"/>
    <w:rsid w:val="00A1285A"/>
    <w:rsid w:val="00A16F59"/>
    <w:rsid w:val="00A20E22"/>
    <w:rsid w:val="00A31A4F"/>
    <w:rsid w:val="00A31A5F"/>
    <w:rsid w:val="00A33DA5"/>
    <w:rsid w:val="00A33F98"/>
    <w:rsid w:val="00A41A5F"/>
    <w:rsid w:val="00A42AF9"/>
    <w:rsid w:val="00A43C8A"/>
    <w:rsid w:val="00A4616E"/>
    <w:rsid w:val="00A50262"/>
    <w:rsid w:val="00A50CE8"/>
    <w:rsid w:val="00A52183"/>
    <w:rsid w:val="00A52E99"/>
    <w:rsid w:val="00A54EAF"/>
    <w:rsid w:val="00A61AF8"/>
    <w:rsid w:val="00A72A9C"/>
    <w:rsid w:val="00A74B3B"/>
    <w:rsid w:val="00A7780C"/>
    <w:rsid w:val="00A85EBC"/>
    <w:rsid w:val="00A8721E"/>
    <w:rsid w:val="00A87C3A"/>
    <w:rsid w:val="00A95B0F"/>
    <w:rsid w:val="00A978C7"/>
    <w:rsid w:val="00AA079C"/>
    <w:rsid w:val="00AA158A"/>
    <w:rsid w:val="00AA5488"/>
    <w:rsid w:val="00AA76A0"/>
    <w:rsid w:val="00AB1144"/>
    <w:rsid w:val="00AB1978"/>
    <w:rsid w:val="00AB21E9"/>
    <w:rsid w:val="00AB45B4"/>
    <w:rsid w:val="00AC07E5"/>
    <w:rsid w:val="00AC19A5"/>
    <w:rsid w:val="00AC27C2"/>
    <w:rsid w:val="00AC5A2B"/>
    <w:rsid w:val="00AC77CB"/>
    <w:rsid w:val="00AD090E"/>
    <w:rsid w:val="00AD3757"/>
    <w:rsid w:val="00AE2156"/>
    <w:rsid w:val="00AE36CE"/>
    <w:rsid w:val="00AE793B"/>
    <w:rsid w:val="00AF0BC2"/>
    <w:rsid w:val="00AF2C8E"/>
    <w:rsid w:val="00AF7C67"/>
    <w:rsid w:val="00B06417"/>
    <w:rsid w:val="00B07B72"/>
    <w:rsid w:val="00B11898"/>
    <w:rsid w:val="00B13471"/>
    <w:rsid w:val="00B15F15"/>
    <w:rsid w:val="00B203B5"/>
    <w:rsid w:val="00B22D9D"/>
    <w:rsid w:val="00B25C67"/>
    <w:rsid w:val="00B27380"/>
    <w:rsid w:val="00B34411"/>
    <w:rsid w:val="00B37000"/>
    <w:rsid w:val="00B37E31"/>
    <w:rsid w:val="00B4198E"/>
    <w:rsid w:val="00B41C61"/>
    <w:rsid w:val="00B42E8C"/>
    <w:rsid w:val="00B43950"/>
    <w:rsid w:val="00B463AA"/>
    <w:rsid w:val="00B46F5E"/>
    <w:rsid w:val="00B47D11"/>
    <w:rsid w:val="00B608D6"/>
    <w:rsid w:val="00B62DE6"/>
    <w:rsid w:val="00B65CBE"/>
    <w:rsid w:val="00B65D8B"/>
    <w:rsid w:val="00B75002"/>
    <w:rsid w:val="00B77733"/>
    <w:rsid w:val="00B80252"/>
    <w:rsid w:val="00B8149F"/>
    <w:rsid w:val="00B8287E"/>
    <w:rsid w:val="00B83026"/>
    <w:rsid w:val="00B9034D"/>
    <w:rsid w:val="00B920C8"/>
    <w:rsid w:val="00B94A6A"/>
    <w:rsid w:val="00B96333"/>
    <w:rsid w:val="00B96586"/>
    <w:rsid w:val="00B97C37"/>
    <w:rsid w:val="00BA4D1D"/>
    <w:rsid w:val="00BB2F01"/>
    <w:rsid w:val="00BB2F81"/>
    <w:rsid w:val="00BB3E8D"/>
    <w:rsid w:val="00BB7029"/>
    <w:rsid w:val="00BB785B"/>
    <w:rsid w:val="00BB7B6F"/>
    <w:rsid w:val="00BC2D8A"/>
    <w:rsid w:val="00BC7EF5"/>
    <w:rsid w:val="00BD0930"/>
    <w:rsid w:val="00BD45A5"/>
    <w:rsid w:val="00BE166D"/>
    <w:rsid w:val="00BE16B6"/>
    <w:rsid w:val="00BF1B78"/>
    <w:rsid w:val="00BF6ABF"/>
    <w:rsid w:val="00C03449"/>
    <w:rsid w:val="00C034BD"/>
    <w:rsid w:val="00C04679"/>
    <w:rsid w:val="00C05688"/>
    <w:rsid w:val="00C06E9C"/>
    <w:rsid w:val="00C07B88"/>
    <w:rsid w:val="00C10D80"/>
    <w:rsid w:val="00C1251A"/>
    <w:rsid w:val="00C13F3C"/>
    <w:rsid w:val="00C16324"/>
    <w:rsid w:val="00C174F7"/>
    <w:rsid w:val="00C177E1"/>
    <w:rsid w:val="00C1791C"/>
    <w:rsid w:val="00C20DA7"/>
    <w:rsid w:val="00C25D9B"/>
    <w:rsid w:val="00C27AEA"/>
    <w:rsid w:val="00C361A2"/>
    <w:rsid w:val="00C37160"/>
    <w:rsid w:val="00C44018"/>
    <w:rsid w:val="00C44184"/>
    <w:rsid w:val="00C44E12"/>
    <w:rsid w:val="00C53551"/>
    <w:rsid w:val="00C53A78"/>
    <w:rsid w:val="00C57BE2"/>
    <w:rsid w:val="00C60EC5"/>
    <w:rsid w:val="00C61058"/>
    <w:rsid w:val="00C647EB"/>
    <w:rsid w:val="00C64D2C"/>
    <w:rsid w:val="00C73409"/>
    <w:rsid w:val="00C7359B"/>
    <w:rsid w:val="00C75420"/>
    <w:rsid w:val="00C87D78"/>
    <w:rsid w:val="00C87E88"/>
    <w:rsid w:val="00C904C2"/>
    <w:rsid w:val="00CA0655"/>
    <w:rsid w:val="00CA0F6D"/>
    <w:rsid w:val="00CA6636"/>
    <w:rsid w:val="00CA7F8F"/>
    <w:rsid w:val="00CB1A8D"/>
    <w:rsid w:val="00CB2054"/>
    <w:rsid w:val="00CB5E31"/>
    <w:rsid w:val="00CB71BB"/>
    <w:rsid w:val="00CC2816"/>
    <w:rsid w:val="00CC3875"/>
    <w:rsid w:val="00CC4B85"/>
    <w:rsid w:val="00CC4D9D"/>
    <w:rsid w:val="00CC580E"/>
    <w:rsid w:val="00CC6F06"/>
    <w:rsid w:val="00CC7DDD"/>
    <w:rsid w:val="00CD0467"/>
    <w:rsid w:val="00CD1087"/>
    <w:rsid w:val="00CD29E4"/>
    <w:rsid w:val="00CE082A"/>
    <w:rsid w:val="00CE3A0A"/>
    <w:rsid w:val="00CE703D"/>
    <w:rsid w:val="00CF1D28"/>
    <w:rsid w:val="00CF73BF"/>
    <w:rsid w:val="00D06EE1"/>
    <w:rsid w:val="00D06F88"/>
    <w:rsid w:val="00D1324C"/>
    <w:rsid w:val="00D14B8F"/>
    <w:rsid w:val="00D159DF"/>
    <w:rsid w:val="00D16961"/>
    <w:rsid w:val="00D23F4F"/>
    <w:rsid w:val="00D245CA"/>
    <w:rsid w:val="00D25ECB"/>
    <w:rsid w:val="00D27580"/>
    <w:rsid w:val="00D3084F"/>
    <w:rsid w:val="00D34D85"/>
    <w:rsid w:val="00D36F8B"/>
    <w:rsid w:val="00D51AAC"/>
    <w:rsid w:val="00D531F9"/>
    <w:rsid w:val="00D54148"/>
    <w:rsid w:val="00D54B9B"/>
    <w:rsid w:val="00D55D33"/>
    <w:rsid w:val="00D64A46"/>
    <w:rsid w:val="00D67C41"/>
    <w:rsid w:val="00D70AFE"/>
    <w:rsid w:val="00D90DFC"/>
    <w:rsid w:val="00D90F04"/>
    <w:rsid w:val="00D93760"/>
    <w:rsid w:val="00DA43AF"/>
    <w:rsid w:val="00DA5530"/>
    <w:rsid w:val="00DA577B"/>
    <w:rsid w:val="00DB7EE0"/>
    <w:rsid w:val="00DC24B6"/>
    <w:rsid w:val="00DC31CE"/>
    <w:rsid w:val="00DC476C"/>
    <w:rsid w:val="00DC5FB4"/>
    <w:rsid w:val="00DC6BB7"/>
    <w:rsid w:val="00DD011A"/>
    <w:rsid w:val="00DD18F9"/>
    <w:rsid w:val="00DD4053"/>
    <w:rsid w:val="00DD4422"/>
    <w:rsid w:val="00DD7146"/>
    <w:rsid w:val="00DD75DE"/>
    <w:rsid w:val="00DE0B59"/>
    <w:rsid w:val="00DE11EB"/>
    <w:rsid w:val="00DE38A0"/>
    <w:rsid w:val="00E002FF"/>
    <w:rsid w:val="00E00779"/>
    <w:rsid w:val="00E04616"/>
    <w:rsid w:val="00E04B83"/>
    <w:rsid w:val="00E059E2"/>
    <w:rsid w:val="00E10ED4"/>
    <w:rsid w:val="00E12E68"/>
    <w:rsid w:val="00E1423D"/>
    <w:rsid w:val="00E24EDE"/>
    <w:rsid w:val="00E30C24"/>
    <w:rsid w:val="00E346D5"/>
    <w:rsid w:val="00E346E8"/>
    <w:rsid w:val="00E362BC"/>
    <w:rsid w:val="00E369B2"/>
    <w:rsid w:val="00E36B94"/>
    <w:rsid w:val="00E4003C"/>
    <w:rsid w:val="00E407D6"/>
    <w:rsid w:val="00E416EB"/>
    <w:rsid w:val="00E42C6D"/>
    <w:rsid w:val="00E44197"/>
    <w:rsid w:val="00E44DDA"/>
    <w:rsid w:val="00E548F8"/>
    <w:rsid w:val="00E56AEA"/>
    <w:rsid w:val="00E62BBE"/>
    <w:rsid w:val="00E63120"/>
    <w:rsid w:val="00E665E5"/>
    <w:rsid w:val="00E82565"/>
    <w:rsid w:val="00EA17D1"/>
    <w:rsid w:val="00EA7B7B"/>
    <w:rsid w:val="00EB04C4"/>
    <w:rsid w:val="00EB3A38"/>
    <w:rsid w:val="00EB6248"/>
    <w:rsid w:val="00EB7F0D"/>
    <w:rsid w:val="00EC1656"/>
    <w:rsid w:val="00EC5DD8"/>
    <w:rsid w:val="00ED3E72"/>
    <w:rsid w:val="00ED5BB9"/>
    <w:rsid w:val="00ED5CBF"/>
    <w:rsid w:val="00EE1EF0"/>
    <w:rsid w:val="00EE34C8"/>
    <w:rsid w:val="00EF0CFB"/>
    <w:rsid w:val="00F02032"/>
    <w:rsid w:val="00F03A19"/>
    <w:rsid w:val="00F0629D"/>
    <w:rsid w:val="00F10EA9"/>
    <w:rsid w:val="00F1491A"/>
    <w:rsid w:val="00F154F3"/>
    <w:rsid w:val="00F15604"/>
    <w:rsid w:val="00F17984"/>
    <w:rsid w:val="00F223CB"/>
    <w:rsid w:val="00F22A58"/>
    <w:rsid w:val="00F32AED"/>
    <w:rsid w:val="00F45DCB"/>
    <w:rsid w:val="00F46A46"/>
    <w:rsid w:val="00F476E8"/>
    <w:rsid w:val="00F47B11"/>
    <w:rsid w:val="00F50761"/>
    <w:rsid w:val="00F534EE"/>
    <w:rsid w:val="00F60445"/>
    <w:rsid w:val="00F639DA"/>
    <w:rsid w:val="00F655AB"/>
    <w:rsid w:val="00F712B0"/>
    <w:rsid w:val="00F71ED5"/>
    <w:rsid w:val="00F72339"/>
    <w:rsid w:val="00F77768"/>
    <w:rsid w:val="00F81AA2"/>
    <w:rsid w:val="00F821D6"/>
    <w:rsid w:val="00F8420A"/>
    <w:rsid w:val="00F87525"/>
    <w:rsid w:val="00F91E14"/>
    <w:rsid w:val="00F95B2C"/>
    <w:rsid w:val="00FA0E2F"/>
    <w:rsid w:val="00FA12B9"/>
    <w:rsid w:val="00FA3453"/>
    <w:rsid w:val="00FA5957"/>
    <w:rsid w:val="00FB2F4F"/>
    <w:rsid w:val="00FC3B62"/>
    <w:rsid w:val="00FC6439"/>
    <w:rsid w:val="00FC6757"/>
    <w:rsid w:val="00FD2BA5"/>
    <w:rsid w:val="00FD2CD3"/>
    <w:rsid w:val="00FD7329"/>
    <w:rsid w:val="00FD7A1F"/>
    <w:rsid w:val="00FE290A"/>
    <w:rsid w:val="00FE2BED"/>
    <w:rsid w:val="00FE4D4D"/>
    <w:rsid w:val="00FE52A1"/>
    <w:rsid w:val="00FF30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52E99"/>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A52E99"/>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A52E99"/>
    <w:rPr>
      <w:vertAlign w:val="superscript"/>
    </w:rPr>
  </w:style>
  <w:style w:type="character" w:styleId="Hyperlink">
    <w:name w:val="Hyperlink"/>
    <w:basedOn w:val="Fontepargpadro"/>
    <w:uiPriority w:val="99"/>
    <w:unhideWhenUsed/>
    <w:rsid w:val="00A52E99"/>
    <w:rPr>
      <w:color w:val="0000FF"/>
      <w:u w:val="single"/>
    </w:rPr>
  </w:style>
  <w:style w:type="paragraph" w:styleId="Rodap">
    <w:name w:val="footer"/>
    <w:basedOn w:val="Normal"/>
    <w:link w:val="RodapChar"/>
    <w:uiPriority w:val="99"/>
    <w:unhideWhenUsed/>
    <w:rsid w:val="00A52E99"/>
    <w:pPr>
      <w:tabs>
        <w:tab w:val="center" w:pos="4252"/>
        <w:tab w:val="right" w:pos="8504"/>
      </w:tabs>
      <w:spacing w:after="0" w:line="240" w:lineRule="auto"/>
    </w:pPr>
  </w:style>
  <w:style w:type="character" w:customStyle="1" w:styleId="RodapChar">
    <w:name w:val="Rodapé Char"/>
    <w:basedOn w:val="Fontepargpadro"/>
    <w:link w:val="Rodap"/>
    <w:uiPriority w:val="99"/>
    <w:rsid w:val="00A52E99"/>
  </w:style>
  <w:style w:type="paragraph" w:styleId="Cabealho">
    <w:name w:val="header"/>
    <w:basedOn w:val="Normal"/>
    <w:link w:val="CabealhoChar"/>
    <w:uiPriority w:val="99"/>
    <w:unhideWhenUsed/>
    <w:rsid w:val="00A52E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2E99"/>
  </w:style>
  <w:style w:type="paragraph" w:styleId="PargrafodaLista">
    <w:name w:val="List Paragraph"/>
    <w:basedOn w:val="Normal"/>
    <w:uiPriority w:val="34"/>
    <w:qFormat/>
    <w:rsid w:val="009A7B84"/>
    <w:pPr>
      <w:ind w:left="720"/>
      <w:contextualSpacing/>
    </w:pPr>
    <w:rPr>
      <w:rFonts w:ascii="Calibri" w:eastAsia="Calibri" w:hAnsi="Calibri" w:cs="Times New Roman"/>
    </w:rPr>
  </w:style>
  <w:style w:type="paragraph" w:customStyle="1" w:styleId="Default">
    <w:name w:val="Default"/>
    <w:rsid w:val="001C7E0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2C60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6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52E99"/>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A52E99"/>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A52E99"/>
    <w:rPr>
      <w:vertAlign w:val="superscript"/>
    </w:rPr>
  </w:style>
  <w:style w:type="character" w:styleId="Hyperlink">
    <w:name w:val="Hyperlink"/>
    <w:basedOn w:val="Fontepargpadro"/>
    <w:uiPriority w:val="99"/>
    <w:unhideWhenUsed/>
    <w:rsid w:val="00A52E99"/>
    <w:rPr>
      <w:color w:val="0000FF"/>
      <w:u w:val="single"/>
    </w:rPr>
  </w:style>
  <w:style w:type="paragraph" w:styleId="Rodap">
    <w:name w:val="footer"/>
    <w:basedOn w:val="Normal"/>
    <w:link w:val="RodapChar"/>
    <w:uiPriority w:val="99"/>
    <w:unhideWhenUsed/>
    <w:rsid w:val="00A52E99"/>
    <w:pPr>
      <w:tabs>
        <w:tab w:val="center" w:pos="4252"/>
        <w:tab w:val="right" w:pos="8504"/>
      </w:tabs>
      <w:spacing w:after="0" w:line="240" w:lineRule="auto"/>
    </w:pPr>
  </w:style>
  <w:style w:type="character" w:customStyle="1" w:styleId="RodapChar">
    <w:name w:val="Rodapé Char"/>
    <w:basedOn w:val="Fontepargpadro"/>
    <w:link w:val="Rodap"/>
    <w:uiPriority w:val="99"/>
    <w:rsid w:val="00A52E99"/>
  </w:style>
  <w:style w:type="paragraph" w:styleId="Cabealho">
    <w:name w:val="header"/>
    <w:basedOn w:val="Normal"/>
    <w:link w:val="CabealhoChar"/>
    <w:uiPriority w:val="99"/>
    <w:unhideWhenUsed/>
    <w:rsid w:val="00A52E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ndex.php?title=Movimento_de_Educa%C3%A7%C3%A3o_de_Base&amp;action=edit&amp;redlink=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t.wikipedia.org/wiki/D%C3%A9cada_de_19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Conc%C3%ADlio_Vaticano_I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t.wikipedia.org/wiki/Teologia_da_Liberta%C3%A7%C3%A3o" TargetMode="External"/><Relationship Id="rId4" Type="http://schemas.microsoft.com/office/2007/relationships/stylesWithEffects" Target="stylesWithEffects.xml"/><Relationship Id="rId9" Type="http://schemas.openxmlformats.org/officeDocument/2006/relationships/hyperlink" Target="http://pt.wikipedia.org/wiki/Igreja_Cat%C3%B3lic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limatabocal@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B6A0-9BAE-461D-BEFC-70FB0C95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4584</TotalTime>
  <Pages>13</Pages>
  <Words>5154</Words>
  <Characters>27837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anaila</dc:creator>
  <cp:lastModifiedBy>anaila</cp:lastModifiedBy>
  <cp:revision>612</cp:revision>
  <dcterms:created xsi:type="dcterms:W3CDTF">2015-03-11T13:54:00Z</dcterms:created>
  <dcterms:modified xsi:type="dcterms:W3CDTF">2015-05-14T01:38:00Z</dcterms:modified>
</cp:coreProperties>
</file>